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C1" w:rsidRDefault="00881598" w:rsidP="00881598">
      <w:pPr>
        <w:jc w:val="center"/>
      </w:pPr>
      <w:r>
        <w:t>Заключение</w:t>
      </w:r>
    </w:p>
    <w:p w:rsidR="000F7331" w:rsidRPr="00D84B7C" w:rsidRDefault="00945906" w:rsidP="003B58A6">
      <w:pPr>
        <w:spacing w:line="240" w:lineRule="auto"/>
        <w:jc w:val="center"/>
      </w:pPr>
      <w:r>
        <w:t>экспертизы</w:t>
      </w:r>
      <w:r w:rsidR="000F7331">
        <w:t xml:space="preserve"> на проект постановления </w:t>
      </w:r>
      <w:r w:rsidR="000F7331" w:rsidRPr="00EF2504">
        <w:t>главы</w:t>
      </w:r>
      <w:r>
        <w:t xml:space="preserve"> </w:t>
      </w:r>
      <w:r w:rsidR="000F7331">
        <w:t>АМС МО</w:t>
      </w:r>
      <w:r>
        <w:t xml:space="preserve"> </w:t>
      </w:r>
      <w:r w:rsidR="000F7331">
        <w:t xml:space="preserve">Пригородный район  </w:t>
      </w:r>
      <w:proofErr w:type="spellStart"/>
      <w:r w:rsidR="000F7331">
        <w:t>РСО-Алания</w:t>
      </w:r>
      <w:proofErr w:type="spellEnd"/>
      <w:r w:rsidR="000F7331">
        <w:t xml:space="preserve"> </w:t>
      </w:r>
      <w:r w:rsidR="000F7331" w:rsidRPr="00D84B7C">
        <w:rPr>
          <w:rFonts w:eastAsiaTheme="minorEastAsia"/>
          <w:bCs/>
          <w:szCs w:val="28"/>
          <w:lang w:eastAsia="ru-RU"/>
        </w:rPr>
        <w:t>«Об утверждении административного регламента предоставления муниципальной услуги «Выдача разрешений на право организации  розничного рынка, в том числе ярмарок»</w:t>
      </w:r>
    </w:p>
    <w:p w:rsidR="00881598" w:rsidRPr="00D84B7C" w:rsidRDefault="00881598" w:rsidP="008815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 w:rsidRPr="00D84B7C">
        <w:rPr>
          <w:rFonts w:eastAsiaTheme="minorEastAsia"/>
          <w:bCs/>
          <w:szCs w:val="28"/>
          <w:lang w:eastAsia="ru-RU"/>
        </w:rPr>
        <w:t xml:space="preserve">По результатам </w:t>
      </w:r>
      <w:proofErr w:type="gramStart"/>
      <w:r w:rsidRPr="00D84B7C">
        <w:rPr>
          <w:rFonts w:eastAsiaTheme="minorEastAsia"/>
          <w:bCs/>
          <w:szCs w:val="28"/>
          <w:lang w:eastAsia="ru-RU"/>
        </w:rPr>
        <w:t>оценки регулирующего воздействия проекта постановления главы</w:t>
      </w:r>
      <w:proofErr w:type="gramEnd"/>
      <w:r w:rsidRPr="00D84B7C">
        <w:rPr>
          <w:rFonts w:eastAsiaTheme="minorEastAsia"/>
          <w:bCs/>
          <w:szCs w:val="28"/>
          <w:lang w:eastAsia="ru-RU"/>
        </w:rPr>
        <w:t xml:space="preserve"> АМС МО</w:t>
      </w:r>
      <w:r w:rsidR="00945906" w:rsidRPr="00D84B7C">
        <w:rPr>
          <w:rFonts w:eastAsiaTheme="minorEastAsia"/>
          <w:bCs/>
          <w:szCs w:val="28"/>
          <w:lang w:eastAsia="ru-RU"/>
        </w:rPr>
        <w:t xml:space="preserve"> </w:t>
      </w:r>
      <w:r w:rsidRPr="00D84B7C">
        <w:rPr>
          <w:rFonts w:eastAsiaTheme="minorEastAsia"/>
          <w:bCs/>
          <w:szCs w:val="28"/>
          <w:lang w:eastAsia="ru-RU"/>
        </w:rPr>
        <w:t xml:space="preserve">Пригородный район </w:t>
      </w:r>
      <w:proofErr w:type="spellStart"/>
      <w:r w:rsidRPr="00D84B7C">
        <w:rPr>
          <w:rFonts w:eastAsiaTheme="minorEastAsia"/>
          <w:bCs/>
          <w:szCs w:val="28"/>
          <w:lang w:eastAsia="ru-RU"/>
        </w:rPr>
        <w:t>РСО-Алания</w:t>
      </w:r>
      <w:proofErr w:type="spellEnd"/>
      <w:r w:rsidRPr="00D84B7C">
        <w:rPr>
          <w:rFonts w:eastAsiaTheme="minorEastAsia"/>
          <w:bCs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«Выдача разрешений на право организации  розничного рынка, в том числе ярмарок» </w:t>
      </w:r>
      <w:r w:rsidR="00201F4D" w:rsidRPr="00D84B7C">
        <w:rPr>
          <w:rFonts w:eastAsiaTheme="minorEastAsia"/>
          <w:bCs/>
          <w:szCs w:val="28"/>
          <w:lang w:eastAsia="ru-RU"/>
        </w:rPr>
        <w:t>установлено следующее.</w:t>
      </w:r>
    </w:p>
    <w:p w:rsidR="00881598" w:rsidRPr="00D84B7C" w:rsidRDefault="00881598" w:rsidP="008815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 w:rsidRPr="00D84B7C">
        <w:rPr>
          <w:rFonts w:eastAsiaTheme="minorEastAsia"/>
          <w:bCs/>
          <w:szCs w:val="28"/>
          <w:lang w:eastAsia="ru-RU"/>
        </w:rPr>
        <w:t>1.</w:t>
      </w:r>
      <w:r w:rsidR="00201F4D" w:rsidRPr="00D84B7C">
        <w:rPr>
          <w:rFonts w:eastAsiaTheme="minorEastAsia"/>
          <w:bCs/>
          <w:szCs w:val="28"/>
          <w:lang w:eastAsia="ru-RU"/>
        </w:rPr>
        <w:t>Проект документа:</w:t>
      </w:r>
    </w:p>
    <w:p w:rsidR="00201F4D" w:rsidRPr="00D84B7C" w:rsidRDefault="00201F4D" w:rsidP="008815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 w:rsidRPr="00D84B7C">
        <w:rPr>
          <w:rFonts w:eastAsiaTheme="minorEastAsia"/>
          <w:bCs/>
          <w:szCs w:val="28"/>
          <w:lang w:eastAsia="ru-RU"/>
        </w:rPr>
        <w:t>-подготовлен в соответствии  с Федеральным</w:t>
      </w:r>
      <w:r w:rsidR="003B58A6">
        <w:rPr>
          <w:rFonts w:eastAsiaTheme="minorEastAsia"/>
          <w:bCs/>
          <w:szCs w:val="28"/>
          <w:lang w:eastAsia="ru-RU"/>
        </w:rPr>
        <w:t>и закона</w:t>
      </w:r>
      <w:r w:rsidRPr="00D84B7C">
        <w:rPr>
          <w:rFonts w:eastAsiaTheme="minorEastAsia"/>
          <w:bCs/>
          <w:szCs w:val="28"/>
          <w:lang w:eastAsia="ru-RU"/>
        </w:rPr>
        <w:t>м</w:t>
      </w:r>
      <w:r w:rsidR="003B58A6">
        <w:rPr>
          <w:rFonts w:eastAsiaTheme="minorEastAsia"/>
          <w:bCs/>
          <w:szCs w:val="28"/>
          <w:lang w:eastAsia="ru-RU"/>
        </w:rPr>
        <w:t xml:space="preserve">и </w:t>
      </w:r>
      <w:r w:rsidR="003B58A6" w:rsidRPr="00CF1D3E">
        <w:rPr>
          <w:rFonts w:eastAsia="Times New Roman"/>
          <w:szCs w:val="28"/>
        </w:rPr>
        <w:t xml:space="preserve">от 06.10.2003 г. </w:t>
      </w:r>
      <w:r w:rsidR="003B58A6">
        <w:rPr>
          <w:rFonts w:eastAsia="Times New Roman"/>
          <w:szCs w:val="28"/>
        </w:rPr>
        <w:t>№</w:t>
      </w:r>
      <w:r w:rsidR="003B58A6" w:rsidRPr="00CF1D3E">
        <w:rPr>
          <w:rFonts w:eastAsia="Times New Roman"/>
          <w:szCs w:val="28"/>
        </w:rPr>
        <w:t>131-ФЗ «Об общих принципах организации местного самоуправления в Российской Федерации»</w:t>
      </w:r>
      <w:r w:rsidR="003B58A6">
        <w:rPr>
          <w:rFonts w:eastAsia="Times New Roman"/>
          <w:szCs w:val="28"/>
        </w:rPr>
        <w:t>;</w:t>
      </w:r>
      <w:r w:rsidRPr="00D84B7C">
        <w:rPr>
          <w:rFonts w:eastAsiaTheme="minorEastAsia"/>
          <w:bCs/>
          <w:szCs w:val="28"/>
          <w:lang w:eastAsia="ru-RU"/>
        </w:rPr>
        <w:t xml:space="preserve"> от 27.07.2010г. №210-ФЗ «Об организации предоставления государственных и муниципальных услуг»;</w:t>
      </w:r>
      <w:r w:rsidR="003B58A6" w:rsidRPr="003B58A6">
        <w:rPr>
          <w:rFonts w:eastAsia="Times New Roman"/>
          <w:szCs w:val="28"/>
        </w:rPr>
        <w:t xml:space="preserve"> </w:t>
      </w:r>
      <w:r w:rsidR="003B58A6">
        <w:rPr>
          <w:rFonts w:eastAsia="Times New Roman"/>
          <w:szCs w:val="28"/>
        </w:rPr>
        <w:t xml:space="preserve">от </w:t>
      </w:r>
      <w:r w:rsidR="003B58A6" w:rsidRPr="00CF1D3E">
        <w:rPr>
          <w:rFonts w:eastAsia="Times New Roman"/>
          <w:szCs w:val="28"/>
        </w:rPr>
        <w:t>02.05.2006 г. №59-ФЗ «О порядке рассмотрения обращений граждан Российской Федерации»,</w:t>
      </w:r>
    </w:p>
    <w:p w:rsidR="00EA4CAB" w:rsidRPr="00D84B7C" w:rsidRDefault="00201F4D" w:rsidP="00A708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 w:rsidRPr="00D84B7C">
        <w:rPr>
          <w:rFonts w:eastAsiaTheme="minorEastAsia"/>
          <w:bCs/>
          <w:szCs w:val="28"/>
          <w:lang w:eastAsia="ru-RU"/>
        </w:rPr>
        <w:t>-</w:t>
      </w:r>
      <w:r w:rsidR="00945906" w:rsidRPr="00D84B7C">
        <w:rPr>
          <w:rFonts w:eastAsiaTheme="minorEastAsia"/>
          <w:bCs/>
          <w:szCs w:val="28"/>
          <w:lang w:eastAsia="ru-RU"/>
        </w:rPr>
        <w:t xml:space="preserve"> </w:t>
      </w:r>
      <w:proofErr w:type="gramStart"/>
      <w:r w:rsidRPr="00D84B7C">
        <w:rPr>
          <w:rFonts w:eastAsiaTheme="minorEastAsia"/>
          <w:bCs/>
          <w:szCs w:val="28"/>
          <w:lang w:eastAsia="ru-RU"/>
        </w:rPr>
        <w:t>разработан</w:t>
      </w:r>
      <w:proofErr w:type="gramEnd"/>
      <w:r w:rsidRPr="00D84B7C">
        <w:rPr>
          <w:rFonts w:eastAsiaTheme="minorEastAsia"/>
          <w:bCs/>
          <w:szCs w:val="28"/>
          <w:lang w:eastAsia="ru-RU"/>
        </w:rPr>
        <w:t xml:space="preserve"> в целях повышения  качества предоставления муниципальной услуги по выдаче разрешений на право организации розничного рынка (далее – муниципальная услуга)</w:t>
      </w:r>
      <w:r w:rsidR="00A7087A" w:rsidRPr="00D84B7C">
        <w:rPr>
          <w:rFonts w:eastAsiaTheme="minorEastAsia"/>
          <w:bCs/>
          <w:szCs w:val="28"/>
          <w:lang w:eastAsia="ru-RU"/>
        </w:rPr>
        <w:t>.</w:t>
      </w:r>
    </w:p>
    <w:p w:rsidR="00945906" w:rsidRDefault="00945906" w:rsidP="00A708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</w:p>
    <w:p w:rsidR="000F7331" w:rsidRDefault="00EA4CAB" w:rsidP="00AD64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 w:rsidRPr="00EF2504">
        <w:rPr>
          <w:rFonts w:eastAsiaTheme="minorEastAsia"/>
          <w:bCs/>
          <w:szCs w:val="28"/>
          <w:lang w:eastAsia="ru-RU"/>
        </w:rPr>
        <w:t xml:space="preserve">2.Отчет об </w:t>
      </w:r>
      <w:r w:rsidR="00945906">
        <w:rPr>
          <w:rFonts w:eastAsiaTheme="minorEastAsia"/>
          <w:bCs/>
          <w:szCs w:val="28"/>
          <w:lang w:eastAsia="ru-RU"/>
        </w:rPr>
        <w:t>экспертизе</w:t>
      </w:r>
      <w:r w:rsidRPr="00EF2504">
        <w:rPr>
          <w:rFonts w:eastAsiaTheme="minorEastAsia"/>
          <w:bCs/>
          <w:szCs w:val="28"/>
          <w:lang w:eastAsia="ru-RU"/>
        </w:rPr>
        <w:t xml:space="preserve"> проекта </w:t>
      </w:r>
      <w:r w:rsidR="007F092A" w:rsidRPr="00EF2504">
        <w:rPr>
          <w:rFonts w:eastAsiaTheme="minorEastAsia"/>
          <w:bCs/>
          <w:szCs w:val="28"/>
          <w:lang w:eastAsia="ru-RU"/>
        </w:rPr>
        <w:t>соответствует</w:t>
      </w:r>
      <w:r w:rsidR="00AD64CE" w:rsidRPr="00EF2504">
        <w:rPr>
          <w:rFonts w:eastAsiaTheme="minorEastAsia"/>
          <w:bCs/>
          <w:szCs w:val="28"/>
          <w:lang w:eastAsia="ru-RU"/>
        </w:rPr>
        <w:t xml:space="preserve"> требованиям</w:t>
      </w:r>
      <w:r w:rsidR="000F7331" w:rsidRPr="00EF2504">
        <w:rPr>
          <w:rFonts w:eastAsiaTheme="minorEastAsia"/>
          <w:bCs/>
          <w:szCs w:val="28"/>
          <w:lang w:eastAsia="ru-RU"/>
        </w:rPr>
        <w:t>:</w:t>
      </w:r>
    </w:p>
    <w:p w:rsidR="00945906" w:rsidRPr="00EF2504" w:rsidRDefault="00945906" w:rsidP="00AD64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</w:p>
    <w:p w:rsidR="00AD64CE" w:rsidRDefault="00EF2504" w:rsidP="00AD64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A7087A">
        <w:rPr>
          <w:rFonts w:eastAsiaTheme="minorEastAsia"/>
          <w:bCs/>
          <w:szCs w:val="28"/>
          <w:lang w:eastAsia="ru-RU"/>
        </w:rPr>
        <w:t>-</w:t>
      </w:r>
      <w:r w:rsidR="00945906">
        <w:rPr>
          <w:rFonts w:eastAsiaTheme="minorEastAsia"/>
          <w:bCs/>
          <w:szCs w:val="28"/>
          <w:lang w:eastAsia="ru-RU"/>
        </w:rPr>
        <w:t xml:space="preserve"> </w:t>
      </w:r>
      <w:r w:rsidR="007F092A" w:rsidRPr="00EF2504">
        <w:t xml:space="preserve">Порядка </w:t>
      </w:r>
      <w:proofErr w:type="gramStart"/>
      <w:r w:rsidR="007F092A">
        <w:t xml:space="preserve">проведения </w:t>
      </w:r>
      <w:r w:rsidR="00945906">
        <w:t>экспертизы</w:t>
      </w:r>
      <w:r w:rsidR="007F092A">
        <w:t xml:space="preserve"> проектов</w:t>
      </w:r>
      <w:r w:rsidR="00AD64CE">
        <w:t xml:space="preserve"> муниципальных нормативных правовых актов муниципального образования</w:t>
      </w:r>
      <w:proofErr w:type="gramEnd"/>
      <w:r w:rsidR="00945906">
        <w:t xml:space="preserve"> </w:t>
      </w:r>
      <w:r w:rsidR="00AD64CE">
        <w:t xml:space="preserve">Пригородный район </w:t>
      </w:r>
      <w:proofErr w:type="spellStart"/>
      <w:r w:rsidR="00AD64CE">
        <w:t>РСО-Алания</w:t>
      </w:r>
      <w:proofErr w:type="spellEnd"/>
      <w:r w:rsidR="00AD64CE">
        <w:t xml:space="preserve"> и экспертизы действующих муниципальных нормативных правовых актов муниципального образования</w:t>
      </w:r>
      <w:r w:rsidR="00945906">
        <w:t xml:space="preserve"> </w:t>
      </w:r>
      <w:r w:rsidR="00AD64CE">
        <w:t xml:space="preserve">Пригородный район </w:t>
      </w:r>
      <w:proofErr w:type="spellStart"/>
      <w:r w:rsidR="00AD64CE">
        <w:t>РСО-Алания</w:t>
      </w:r>
      <w:proofErr w:type="spellEnd"/>
      <w:r w:rsidR="00AD64CE">
        <w:t>, затрагивающих  вопросы осуществления предпринимательской и инвестиционной деятельности (утвержден Решением Собрания представителей МО-Пригородный район РСО-Алания  от 26 июня 2015г. №185).</w:t>
      </w:r>
    </w:p>
    <w:p w:rsidR="00945906" w:rsidRDefault="00EF2504" w:rsidP="00945906">
      <w:pPr>
        <w:spacing w:after="0" w:line="240" w:lineRule="auto"/>
        <w:ind w:firstLine="567"/>
        <w:jc w:val="both"/>
      </w:pPr>
      <w:r>
        <w:t>-</w:t>
      </w:r>
      <w:r w:rsidR="00945906">
        <w:t xml:space="preserve"> </w:t>
      </w:r>
      <w:r w:rsidRPr="00EF2504">
        <w:t>Методических</w:t>
      </w:r>
      <w:r>
        <w:t xml:space="preserve"> рекомендаций по организации  и проведению процедуры </w:t>
      </w:r>
      <w:r w:rsidR="00945906">
        <w:t>ОРВ и экспертизы проектов</w:t>
      </w:r>
      <w:r>
        <w:t xml:space="preserve"> муниципальных нормативных  правовых актов и экспертизы  муниципальных нормативных правов</w:t>
      </w:r>
      <w:r w:rsidR="00945906">
        <w:t>ых актов, затрагивающих вопросы</w:t>
      </w:r>
      <w:r>
        <w:t xml:space="preserve"> осуществления  предпринимательской и инвестиционной деятельности, на территории муниципального </w:t>
      </w:r>
      <w:proofErr w:type="gramStart"/>
      <w:r>
        <w:t>образования-Пригородный</w:t>
      </w:r>
      <w:proofErr w:type="gramEnd"/>
      <w:r>
        <w:t xml:space="preserve"> район РСО-Алания (утвержден постановлением главы АМС МО</w:t>
      </w:r>
      <w:r w:rsidR="00945906">
        <w:t xml:space="preserve"> </w:t>
      </w:r>
      <w:r>
        <w:t>Пригородный район от 12.02.2016г. №27).</w:t>
      </w:r>
    </w:p>
    <w:p w:rsidR="00945906" w:rsidRDefault="00945906" w:rsidP="00945906">
      <w:pPr>
        <w:spacing w:after="0" w:line="240" w:lineRule="auto"/>
        <w:ind w:firstLine="567"/>
        <w:jc w:val="both"/>
      </w:pPr>
    </w:p>
    <w:p w:rsidR="00AD64CE" w:rsidRDefault="00AD64CE" w:rsidP="00945906">
      <w:pPr>
        <w:spacing w:after="0" w:line="240" w:lineRule="auto"/>
        <w:ind w:firstLine="567"/>
        <w:jc w:val="both"/>
      </w:pPr>
      <w:r>
        <w:t>3. В ходе публичных консультаций замечания к проекту документа от физических и юридических лиц не поступ</w:t>
      </w:r>
      <w:r w:rsidR="00FB087D">
        <w:t>и</w:t>
      </w:r>
      <w:r>
        <w:t>ли.</w:t>
      </w:r>
      <w:r w:rsidR="00D84B7C">
        <w:t xml:space="preserve"> Однако поступил протест от прокуратуры Пригородного района, на </w:t>
      </w:r>
      <w:r w:rsidR="00F961E9">
        <w:t xml:space="preserve">основании которого нормативно-правовой акт приведен в соответствие с действующим законодательством. </w:t>
      </w:r>
    </w:p>
    <w:p w:rsidR="00945906" w:rsidRDefault="00945906" w:rsidP="00945906">
      <w:pPr>
        <w:spacing w:after="0" w:line="240" w:lineRule="auto"/>
        <w:ind w:firstLine="567"/>
        <w:jc w:val="both"/>
      </w:pPr>
    </w:p>
    <w:p w:rsidR="00760329" w:rsidRPr="00D84B7C" w:rsidRDefault="00760329" w:rsidP="00945906">
      <w:pPr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>
        <w:t xml:space="preserve">4. По результатам проведенной </w:t>
      </w:r>
      <w:r w:rsidR="00945906">
        <w:t>экспертизы,</w:t>
      </w:r>
      <w:r>
        <w:t xml:space="preserve"> считаем возможным </w:t>
      </w:r>
      <w:proofErr w:type="gramStart"/>
      <w:r w:rsidR="006D42D5">
        <w:t>дать</w:t>
      </w:r>
      <w:proofErr w:type="gramEnd"/>
      <w:r w:rsidR="006D42D5">
        <w:t xml:space="preserve"> положительное  заключение </w:t>
      </w:r>
      <w:r w:rsidR="000F7331">
        <w:t>на О</w:t>
      </w:r>
      <w:r w:rsidR="006D42D5">
        <w:t>тчет  об оценке  регулирующего воздействия  проекта постановления главы АМС МО</w:t>
      </w:r>
      <w:r w:rsidR="00945906">
        <w:t xml:space="preserve"> </w:t>
      </w:r>
      <w:r w:rsidR="006D42D5">
        <w:t xml:space="preserve">Пригородный район </w:t>
      </w:r>
      <w:r w:rsidR="006D42D5" w:rsidRPr="00D84B7C">
        <w:rPr>
          <w:rFonts w:eastAsiaTheme="minorEastAsia"/>
          <w:bCs/>
          <w:szCs w:val="28"/>
          <w:lang w:eastAsia="ru-RU"/>
        </w:rPr>
        <w:t>«Об утверждении административного регламента предоставления муниципальной услуги «Выдача разрешений на право организации  розничного рынка, в том числе ярмарок».</w:t>
      </w:r>
    </w:p>
    <w:p w:rsidR="006D42D5" w:rsidRPr="00D84B7C" w:rsidRDefault="006D42D5" w:rsidP="006D42D5">
      <w:pPr>
        <w:spacing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</w:p>
    <w:p w:rsidR="00FB087D" w:rsidRPr="00D84B7C" w:rsidRDefault="00FB087D" w:rsidP="006D42D5">
      <w:pPr>
        <w:spacing w:after="0" w:line="240" w:lineRule="auto"/>
        <w:ind w:firstLine="284"/>
        <w:jc w:val="both"/>
        <w:rPr>
          <w:rFonts w:eastAsiaTheme="minorEastAsia"/>
          <w:bCs/>
          <w:szCs w:val="28"/>
          <w:lang w:eastAsia="ru-RU"/>
        </w:rPr>
      </w:pPr>
    </w:p>
    <w:p w:rsidR="006D42D5" w:rsidRPr="00D84B7C" w:rsidRDefault="00945906" w:rsidP="006D42D5">
      <w:pPr>
        <w:spacing w:after="0" w:line="240" w:lineRule="auto"/>
        <w:ind w:firstLine="284"/>
        <w:jc w:val="both"/>
        <w:rPr>
          <w:rFonts w:eastAsiaTheme="minorEastAsia"/>
          <w:bCs/>
          <w:szCs w:val="28"/>
          <w:lang w:eastAsia="ru-RU"/>
        </w:rPr>
      </w:pPr>
      <w:r w:rsidRPr="00D84B7C">
        <w:rPr>
          <w:rFonts w:eastAsiaTheme="minorEastAsia"/>
          <w:bCs/>
          <w:szCs w:val="28"/>
          <w:lang w:eastAsia="ru-RU"/>
        </w:rPr>
        <w:t>И. о. н</w:t>
      </w:r>
      <w:r w:rsidR="006D42D5" w:rsidRPr="00D84B7C">
        <w:rPr>
          <w:rFonts w:eastAsiaTheme="minorEastAsia"/>
          <w:bCs/>
          <w:szCs w:val="28"/>
          <w:lang w:eastAsia="ru-RU"/>
        </w:rPr>
        <w:t>ачальник</w:t>
      </w:r>
      <w:r w:rsidRPr="00D84B7C">
        <w:rPr>
          <w:rFonts w:eastAsiaTheme="minorEastAsia"/>
          <w:bCs/>
          <w:szCs w:val="28"/>
          <w:lang w:eastAsia="ru-RU"/>
        </w:rPr>
        <w:t>а</w:t>
      </w:r>
      <w:r w:rsidR="006D42D5" w:rsidRPr="00D84B7C">
        <w:rPr>
          <w:rFonts w:eastAsiaTheme="minorEastAsia"/>
          <w:bCs/>
          <w:szCs w:val="28"/>
          <w:lang w:eastAsia="ru-RU"/>
        </w:rPr>
        <w:t xml:space="preserve"> Управления</w:t>
      </w:r>
    </w:p>
    <w:p w:rsidR="006D42D5" w:rsidRPr="00D84B7C" w:rsidRDefault="006D42D5" w:rsidP="006D42D5">
      <w:pPr>
        <w:spacing w:after="0" w:line="240" w:lineRule="auto"/>
        <w:ind w:firstLine="284"/>
        <w:jc w:val="both"/>
        <w:rPr>
          <w:rFonts w:eastAsiaTheme="minorEastAsia"/>
          <w:bCs/>
          <w:szCs w:val="28"/>
          <w:lang w:eastAsia="ru-RU"/>
        </w:rPr>
      </w:pPr>
      <w:r w:rsidRPr="00D84B7C">
        <w:rPr>
          <w:rFonts w:eastAsiaTheme="minorEastAsia"/>
          <w:bCs/>
          <w:szCs w:val="28"/>
          <w:lang w:eastAsia="ru-RU"/>
        </w:rPr>
        <w:t>экономики и прогнозирования</w:t>
      </w:r>
    </w:p>
    <w:p w:rsidR="006D42D5" w:rsidRPr="00D84B7C" w:rsidRDefault="006D42D5" w:rsidP="006D42D5">
      <w:pPr>
        <w:spacing w:after="0" w:line="240" w:lineRule="auto"/>
        <w:ind w:firstLine="284"/>
        <w:jc w:val="both"/>
      </w:pPr>
      <w:r w:rsidRPr="00D84B7C">
        <w:rPr>
          <w:rFonts w:eastAsiaTheme="minorEastAsia"/>
          <w:bCs/>
          <w:szCs w:val="28"/>
          <w:lang w:eastAsia="ru-RU"/>
        </w:rPr>
        <w:t>АМС МО</w:t>
      </w:r>
      <w:r w:rsidR="00945906" w:rsidRPr="00D84B7C">
        <w:rPr>
          <w:rFonts w:eastAsiaTheme="minorEastAsia"/>
          <w:bCs/>
          <w:szCs w:val="28"/>
          <w:lang w:eastAsia="ru-RU"/>
        </w:rPr>
        <w:t xml:space="preserve"> </w:t>
      </w:r>
      <w:r w:rsidRPr="00D84B7C">
        <w:rPr>
          <w:rFonts w:eastAsiaTheme="minorEastAsia"/>
          <w:bCs/>
          <w:szCs w:val="28"/>
          <w:lang w:eastAsia="ru-RU"/>
        </w:rPr>
        <w:t xml:space="preserve">Пригородный район                                      </w:t>
      </w:r>
      <w:r w:rsidR="00945906" w:rsidRPr="00D84B7C">
        <w:rPr>
          <w:rFonts w:eastAsiaTheme="minorEastAsia"/>
          <w:bCs/>
          <w:szCs w:val="28"/>
          <w:lang w:eastAsia="ru-RU"/>
        </w:rPr>
        <w:t xml:space="preserve">   </w:t>
      </w:r>
      <w:r w:rsidRPr="00D84B7C">
        <w:rPr>
          <w:rFonts w:eastAsiaTheme="minorEastAsia"/>
          <w:bCs/>
          <w:szCs w:val="28"/>
          <w:lang w:eastAsia="ru-RU"/>
        </w:rPr>
        <w:t xml:space="preserve">           </w:t>
      </w:r>
      <w:r w:rsidR="00945906" w:rsidRPr="00D84B7C">
        <w:rPr>
          <w:rFonts w:eastAsiaTheme="minorEastAsia"/>
          <w:bCs/>
          <w:szCs w:val="28"/>
          <w:lang w:eastAsia="ru-RU"/>
        </w:rPr>
        <w:t xml:space="preserve">Г.Б. </w:t>
      </w:r>
      <w:proofErr w:type="spellStart"/>
      <w:r w:rsidR="00945906" w:rsidRPr="00D84B7C">
        <w:rPr>
          <w:rFonts w:eastAsiaTheme="minorEastAsia"/>
          <w:bCs/>
          <w:szCs w:val="28"/>
          <w:lang w:eastAsia="ru-RU"/>
        </w:rPr>
        <w:t>Дзанагова</w:t>
      </w:r>
      <w:proofErr w:type="spellEnd"/>
    </w:p>
    <w:p w:rsidR="00881598" w:rsidRDefault="00881598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  <w:rPr>
          <w:sz w:val="20"/>
          <w:szCs w:val="20"/>
        </w:rPr>
      </w:pPr>
    </w:p>
    <w:p w:rsidR="006D42D5" w:rsidRDefault="00945906" w:rsidP="006D42D5">
      <w:pPr>
        <w:spacing w:after="0" w:line="240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Тотрова</w:t>
      </w:r>
      <w:proofErr w:type="spellEnd"/>
      <w:r>
        <w:rPr>
          <w:sz w:val="20"/>
          <w:szCs w:val="20"/>
        </w:rPr>
        <w:t xml:space="preserve"> А.А.</w:t>
      </w:r>
    </w:p>
    <w:p w:rsidR="00945906" w:rsidRPr="00FB087D" w:rsidRDefault="00945906" w:rsidP="006D42D5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2-27-95</w:t>
      </w:r>
    </w:p>
    <w:sectPr w:rsidR="00945906" w:rsidRPr="00FB087D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81598"/>
    <w:rsid w:val="00093B95"/>
    <w:rsid w:val="000F7331"/>
    <w:rsid w:val="00201F4D"/>
    <w:rsid w:val="00286A69"/>
    <w:rsid w:val="003B58A6"/>
    <w:rsid w:val="00425D4C"/>
    <w:rsid w:val="004D00BB"/>
    <w:rsid w:val="00521E7F"/>
    <w:rsid w:val="005A06C1"/>
    <w:rsid w:val="006D42D5"/>
    <w:rsid w:val="00742962"/>
    <w:rsid w:val="00743FC2"/>
    <w:rsid w:val="00760329"/>
    <w:rsid w:val="007F092A"/>
    <w:rsid w:val="00881598"/>
    <w:rsid w:val="00945906"/>
    <w:rsid w:val="00A7087A"/>
    <w:rsid w:val="00AD64CE"/>
    <w:rsid w:val="00B12DBE"/>
    <w:rsid w:val="00D84B7C"/>
    <w:rsid w:val="00EA4CAB"/>
    <w:rsid w:val="00EF2504"/>
    <w:rsid w:val="00F07DC9"/>
    <w:rsid w:val="00F961E9"/>
    <w:rsid w:val="00FB0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BB828-B38F-40EB-B53F-AD17D134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</cp:lastModifiedBy>
  <cp:revision>2</cp:revision>
  <cp:lastPrinted>2017-07-04T08:40:00Z</cp:lastPrinted>
  <dcterms:created xsi:type="dcterms:W3CDTF">2018-11-22T13:53:00Z</dcterms:created>
  <dcterms:modified xsi:type="dcterms:W3CDTF">2018-11-22T13:53:00Z</dcterms:modified>
</cp:coreProperties>
</file>