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7B1" w:rsidRPr="002657B1" w:rsidRDefault="002657B1" w:rsidP="002657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57B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9B37C0" w:rsidRDefault="002657B1" w:rsidP="002657B1">
      <w:pPr>
        <w:jc w:val="center"/>
        <w:rPr>
          <w:rFonts w:ascii="Times New Roman" w:hAnsi="Times New Roman" w:cs="Times New Roman"/>
          <w:sz w:val="28"/>
          <w:szCs w:val="28"/>
        </w:rPr>
      </w:pPr>
      <w:r w:rsidRPr="002657B1">
        <w:rPr>
          <w:rFonts w:ascii="Times New Roman" w:hAnsi="Times New Roman" w:cs="Times New Roman"/>
          <w:sz w:val="28"/>
          <w:szCs w:val="28"/>
        </w:rPr>
        <w:t>о проведении публичных консультаций</w:t>
      </w:r>
    </w:p>
    <w:p w:rsidR="001D0CB9" w:rsidRDefault="001D0CB9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0CB9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1D0CB9">
        <w:rPr>
          <w:rFonts w:ascii="Times New Roman" w:hAnsi="Times New Roman" w:cs="Times New Roman"/>
          <w:sz w:val="28"/>
          <w:szCs w:val="28"/>
        </w:rPr>
        <w:t xml:space="preserve">Настоящим Управление  </w:t>
      </w:r>
      <w:r>
        <w:rPr>
          <w:rFonts w:ascii="Times New Roman" w:hAnsi="Times New Roman" w:cs="Times New Roman"/>
          <w:sz w:val="28"/>
          <w:szCs w:val="28"/>
        </w:rPr>
        <w:t xml:space="preserve">экономики и прогнозирования АМС Пригородного муниципального района РСО - Алания уведомляет о проведении публичных консультаций в целях проведения экспертизы нормативного правового акта – </w:t>
      </w:r>
      <w:r w:rsidR="00F4632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местного самоуправления Пригородного муниципального района от 20.09.2024 г. №400 «Об утверждении Положения о порядке предоставления компенсационного места для размещения </w:t>
      </w:r>
      <w:r w:rsidR="002C7426">
        <w:rPr>
          <w:rFonts w:ascii="Times New Roman" w:hAnsi="Times New Roman" w:cs="Times New Roman"/>
          <w:sz w:val="28"/>
          <w:szCs w:val="28"/>
        </w:rPr>
        <w:t>нестационарного торгового объекта на территории Пригородного муниципального района Республики Северная Осетия-Алания»</w:t>
      </w:r>
      <w:proofErr w:type="gramEnd"/>
    </w:p>
    <w:p w:rsidR="002657B1" w:rsidRDefault="001D0CB9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Срок проведения публичных консультаций:</w:t>
      </w:r>
    </w:p>
    <w:p w:rsidR="001D0CB9" w:rsidRDefault="00F46885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625C3">
        <w:rPr>
          <w:rFonts w:ascii="Times New Roman" w:hAnsi="Times New Roman" w:cs="Times New Roman"/>
          <w:sz w:val="28"/>
          <w:szCs w:val="28"/>
        </w:rPr>
        <w:t xml:space="preserve">Дата начала 14.10.2024 </w:t>
      </w:r>
      <w:r w:rsidR="001D0CB9">
        <w:rPr>
          <w:rFonts w:ascii="Times New Roman" w:hAnsi="Times New Roman" w:cs="Times New Roman"/>
          <w:sz w:val="28"/>
          <w:szCs w:val="28"/>
        </w:rPr>
        <w:t>г.</w:t>
      </w:r>
    </w:p>
    <w:p w:rsidR="001D0CB9" w:rsidRDefault="00F46885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Дата оконч</w:t>
      </w:r>
      <w:r w:rsidR="002625C3">
        <w:rPr>
          <w:rFonts w:ascii="Times New Roman" w:hAnsi="Times New Roman" w:cs="Times New Roman"/>
          <w:sz w:val="28"/>
          <w:szCs w:val="28"/>
        </w:rPr>
        <w:t xml:space="preserve">ания 12.11.2024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1977CC" w:rsidRDefault="001977CC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Способ направления участникам публичных консультаций своих предложений:</w:t>
      </w:r>
    </w:p>
    <w:p w:rsidR="001977CC" w:rsidRDefault="001977CC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Предложения направляются </w:t>
      </w:r>
      <w:r w:rsidR="00904604">
        <w:rPr>
          <w:rFonts w:ascii="Times New Roman" w:hAnsi="Times New Roman" w:cs="Times New Roman"/>
          <w:sz w:val="28"/>
          <w:szCs w:val="28"/>
        </w:rPr>
        <w:t xml:space="preserve">по прилагаемой форме опросного листа в электронном виде на адрес: </w:t>
      </w:r>
      <w:hyperlink r:id="rId4" w:history="1">
        <w:r w:rsidR="00904604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it</w:t>
        </w:r>
        <w:r w:rsidR="00904604" w:rsidRPr="00904604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904604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prigorod</w:t>
        </w:r>
        <w:proofErr w:type="spellEnd"/>
        <w:r w:rsidR="00904604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04604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alania</w:t>
        </w:r>
        <w:proofErr w:type="spellEnd"/>
        <w:r w:rsidR="00904604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04604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904604" w:rsidRPr="00904604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904604" w:rsidRPr="00FD405D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904604" w:rsidRPr="00904604">
        <w:rPr>
          <w:rFonts w:ascii="Times New Roman" w:hAnsi="Times New Roman" w:cs="Times New Roman"/>
          <w:sz w:val="28"/>
          <w:szCs w:val="28"/>
        </w:rPr>
        <w:t xml:space="preserve">, </w:t>
      </w:r>
      <w:r w:rsidR="00904604">
        <w:rPr>
          <w:rFonts w:ascii="Times New Roman" w:hAnsi="Times New Roman" w:cs="Times New Roman"/>
          <w:sz w:val="28"/>
          <w:szCs w:val="28"/>
        </w:rPr>
        <w:t>или на бумажном носителе по адресу: 363131, РСО – Алания, Пригородный район, с</w:t>
      </w:r>
      <w:proofErr w:type="gramStart"/>
      <w:r w:rsidR="00904604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904604">
        <w:rPr>
          <w:rFonts w:ascii="Times New Roman" w:hAnsi="Times New Roman" w:cs="Times New Roman"/>
          <w:sz w:val="28"/>
          <w:szCs w:val="28"/>
        </w:rPr>
        <w:t xml:space="preserve">ктябрьское, </w:t>
      </w:r>
      <w:proofErr w:type="spellStart"/>
      <w:r w:rsidR="00904604">
        <w:rPr>
          <w:rFonts w:ascii="Times New Roman" w:hAnsi="Times New Roman" w:cs="Times New Roman"/>
          <w:sz w:val="28"/>
          <w:szCs w:val="28"/>
        </w:rPr>
        <w:t>ул.П.Тедеева</w:t>
      </w:r>
      <w:proofErr w:type="spellEnd"/>
      <w:r w:rsidR="00904604">
        <w:rPr>
          <w:rFonts w:ascii="Times New Roman" w:hAnsi="Times New Roman" w:cs="Times New Roman"/>
          <w:sz w:val="28"/>
          <w:szCs w:val="28"/>
        </w:rPr>
        <w:t>, 129.</w:t>
      </w:r>
    </w:p>
    <w:p w:rsidR="00904604" w:rsidRDefault="00904604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Контактное лицо</w:t>
      </w:r>
      <w:r w:rsidR="001B2A1B">
        <w:rPr>
          <w:rFonts w:ascii="Times New Roman" w:hAnsi="Times New Roman" w:cs="Times New Roman"/>
          <w:sz w:val="28"/>
          <w:szCs w:val="28"/>
        </w:rPr>
        <w:t xml:space="preserve"> по вопросам публичных консультаций: </w:t>
      </w:r>
      <w:proofErr w:type="spellStart"/>
      <w:r w:rsidR="002625C3">
        <w:rPr>
          <w:rFonts w:ascii="Times New Roman" w:hAnsi="Times New Roman" w:cs="Times New Roman"/>
          <w:sz w:val="28"/>
          <w:szCs w:val="28"/>
        </w:rPr>
        <w:t>Калагова</w:t>
      </w:r>
      <w:proofErr w:type="spellEnd"/>
      <w:r w:rsidR="00262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25C3">
        <w:rPr>
          <w:rFonts w:ascii="Times New Roman" w:hAnsi="Times New Roman" w:cs="Times New Roman"/>
          <w:sz w:val="28"/>
          <w:szCs w:val="28"/>
        </w:rPr>
        <w:t>Арнэлла</w:t>
      </w:r>
      <w:proofErr w:type="spellEnd"/>
      <w:r w:rsidR="002625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25C3">
        <w:rPr>
          <w:rFonts w:ascii="Times New Roman" w:hAnsi="Times New Roman" w:cs="Times New Roman"/>
          <w:sz w:val="28"/>
          <w:szCs w:val="28"/>
        </w:rPr>
        <w:t>Батразовна</w:t>
      </w:r>
      <w:proofErr w:type="spellEnd"/>
      <w:r w:rsidR="002625C3">
        <w:rPr>
          <w:rFonts w:ascii="Times New Roman" w:hAnsi="Times New Roman" w:cs="Times New Roman"/>
          <w:sz w:val="28"/>
          <w:szCs w:val="28"/>
        </w:rPr>
        <w:t xml:space="preserve"> </w:t>
      </w:r>
      <w:r w:rsidR="001B2A1B">
        <w:rPr>
          <w:rFonts w:ascii="Times New Roman" w:hAnsi="Times New Roman" w:cs="Times New Roman"/>
          <w:sz w:val="28"/>
          <w:szCs w:val="28"/>
        </w:rPr>
        <w:t>– главный специалист социально – экономического отдела Управления экономики и прогнозирования АМС Пригородного муниципального района.</w:t>
      </w:r>
    </w:p>
    <w:p w:rsidR="001B2A1B" w:rsidRDefault="001B2A1B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625C3">
        <w:rPr>
          <w:rFonts w:ascii="Times New Roman" w:hAnsi="Times New Roman" w:cs="Times New Roman"/>
          <w:sz w:val="28"/>
          <w:szCs w:val="28"/>
        </w:rPr>
        <w:t xml:space="preserve"> Рабочий телефон: 8 (86738) 2-25-39</w:t>
      </w:r>
    </w:p>
    <w:p w:rsidR="001B2A1B" w:rsidRDefault="001B2A1B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График работы: с 9-00 до 17-00 по рабочим дням. </w:t>
      </w:r>
    </w:p>
    <w:p w:rsidR="00717AF6" w:rsidRDefault="00717AF6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Прилагаемые к уведомлению материалы:</w:t>
      </w:r>
    </w:p>
    <w:p w:rsidR="000508D8" w:rsidRDefault="000508D8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-нормативный правовой акт;</w:t>
      </w:r>
    </w:p>
    <w:p w:rsidR="000508D8" w:rsidRDefault="000508D8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-пояснительная записка к нормативному правовому акту;</w:t>
      </w:r>
    </w:p>
    <w:p w:rsidR="000508D8" w:rsidRPr="00904604" w:rsidRDefault="000508D8" w:rsidP="001D0CB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-опросный лист для проведения публичных консультаций.</w:t>
      </w:r>
    </w:p>
    <w:sectPr w:rsidR="000508D8" w:rsidRPr="00904604" w:rsidSect="001D0CB9">
      <w:pgSz w:w="11906" w:h="16838"/>
      <w:pgMar w:top="426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2E200C"/>
    <w:rsid w:val="000508D8"/>
    <w:rsid w:val="001977CC"/>
    <w:rsid w:val="001B2A1B"/>
    <w:rsid w:val="001D0CB9"/>
    <w:rsid w:val="00213FFC"/>
    <w:rsid w:val="002625C3"/>
    <w:rsid w:val="002657B1"/>
    <w:rsid w:val="002C7426"/>
    <w:rsid w:val="002E200C"/>
    <w:rsid w:val="004D14C5"/>
    <w:rsid w:val="0063349D"/>
    <w:rsid w:val="00717AF6"/>
    <w:rsid w:val="00726B80"/>
    <w:rsid w:val="00904604"/>
    <w:rsid w:val="009B37C0"/>
    <w:rsid w:val="009F78CF"/>
    <w:rsid w:val="00D425AF"/>
    <w:rsid w:val="00F100A3"/>
    <w:rsid w:val="00F46324"/>
    <w:rsid w:val="00F46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046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t@prigorod.alania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ARNELA</cp:lastModifiedBy>
  <cp:revision>17</cp:revision>
  <dcterms:created xsi:type="dcterms:W3CDTF">2023-10-26T07:37:00Z</dcterms:created>
  <dcterms:modified xsi:type="dcterms:W3CDTF">2024-10-09T07:52:00Z</dcterms:modified>
</cp:coreProperties>
</file>