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77" w:rsidRPr="009B70AA" w:rsidRDefault="00B13D77" w:rsidP="009B70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70A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13D77" w:rsidRPr="009B70AA" w:rsidRDefault="00B13D77" w:rsidP="009B70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77" w:rsidRPr="009B70AA" w:rsidRDefault="00B13D77" w:rsidP="009B70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70AA">
        <w:rPr>
          <w:rFonts w:ascii="Times New Roman" w:hAnsi="Times New Roman" w:cs="Times New Roman"/>
          <w:b/>
          <w:bCs/>
          <w:sz w:val="28"/>
          <w:szCs w:val="28"/>
        </w:rPr>
        <w:t>двадцать девятого Собрания представителей муниципального образования Пригородный район Республики Северная Осетия – Алания шестого созыва</w:t>
      </w:r>
    </w:p>
    <w:p w:rsidR="00B13D77" w:rsidRPr="009B70AA" w:rsidRDefault="00B13D77" w:rsidP="009B70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77" w:rsidRPr="009B70AA" w:rsidRDefault="00B13D77" w:rsidP="009B70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 марта 2019 год   № 157</w:t>
      </w:r>
      <w:r w:rsidRPr="009B70A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с. Октябрьское</w:t>
      </w:r>
    </w:p>
    <w:p w:rsidR="00B13D77" w:rsidRPr="006E01A1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Собрания</w:t>
      </w: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представителей муниципального образования-</w:t>
      </w: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Пригородн</w:t>
      </w:r>
      <w:r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C34B55">
        <w:rPr>
          <w:rFonts w:ascii="Times New Roman" w:hAnsi="Times New Roman" w:cs="Times New Roman"/>
          <w:b/>
          <w:bCs/>
          <w:sz w:val="28"/>
          <w:szCs w:val="28"/>
        </w:rPr>
        <w:t xml:space="preserve"> район РСО-Алания от 24.12.2013г.№ 108</w:t>
      </w: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«Об утверждении Положения о бюджетном</w:t>
      </w: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процес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 в муниципальном образовании </w:t>
      </w:r>
      <w:r w:rsidRPr="00C34B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Пригородный район Республики Северная</w:t>
      </w:r>
    </w:p>
    <w:p w:rsidR="00B13D77" w:rsidRPr="00C34B55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B55">
        <w:rPr>
          <w:rFonts w:ascii="Times New Roman" w:hAnsi="Times New Roman" w:cs="Times New Roman"/>
          <w:b/>
          <w:bCs/>
          <w:sz w:val="28"/>
          <w:szCs w:val="28"/>
        </w:rPr>
        <w:t>Осетия – Алания»</w:t>
      </w:r>
    </w:p>
    <w:p w:rsidR="00B13D77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3D77" w:rsidRPr="00322994" w:rsidRDefault="00B13D77" w:rsidP="006817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13D77" w:rsidRPr="00913507" w:rsidRDefault="00B13D77" w:rsidP="0068175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1A1">
        <w:rPr>
          <w:rFonts w:ascii="Times New Roman" w:hAnsi="Times New Roman" w:cs="Times New Roman"/>
          <w:sz w:val="28"/>
          <w:szCs w:val="28"/>
        </w:rPr>
        <w:tab/>
      </w:r>
      <w:r w:rsidRPr="0091350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B13D77" w:rsidRDefault="00B13D77" w:rsidP="00536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C34B55">
        <w:rPr>
          <w:rFonts w:ascii="Times New Roman" w:hAnsi="Times New Roman" w:cs="Times New Roman"/>
          <w:sz w:val="28"/>
          <w:szCs w:val="28"/>
        </w:rPr>
        <w:t>решение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B55">
        <w:rPr>
          <w:rFonts w:ascii="Times New Roman" w:hAnsi="Times New Roman" w:cs="Times New Roman"/>
          <w:sz w:val="28"/>
          <w:szCs w:val="28"/>
        </w:rPr>
        <w:t>представителей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34B55">
        <w:rPr>
          <w:rFonts w:ascii="Times New Roman" w:hAnsi="Times New Roman" w:cs="Times New Roman"/>
          <w:sz w:val="28"/>
          <w:szCs w:val="28"/>
        </w:rPr>
        <w:t>Пригородн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34B55">
        <w:rPr>
          <w:rFonts w:ascii="Times New Roman" w:hAnsi="Times New Roman" w:cs="Times New Roman"/>
          <w:sz w:val="28"/>
          <w:szCs w:val="28"/>
        </w:rPr>
        <w:t xml:space="preserve"> район РСО-Алания от 24.12.2013г.№ 108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B55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B55">
        <w:rPr>
          <w:rFonts w:ascii="Times New Roman" w:hAnsi="Times New Roman" w:cs="Times New Roman"/>
          <w:sz w:val="28"/>
          <w:szCs w:val="28"/>
        </w:rPr>
        <w:t>утверждении Положения о бюджетном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B55">
        <w:rPr>
          <w:rFonts w:ascii="Times New Roman" w:hAnsi="Times New Roman" w:cs="Times New Roman"/>
          <w:sz w:val="28"/>
          <w:szCs w:val="28"/>
        </w:rPr>
        <w:t>процес</w:t>
      </w:r>
      <w:r>
        <w:rPr>
          <w:rFonts w:ascii="Times New Roman" w:hAnsi="Times New Roman" w:cs="Times New Roman"/>
          <w:sz w:val="28"/>
          <w:szCs w:val="28"/>
        </w:rPr>
        <w:t xml:space="preserve">се в муниципальном образовании </w:t>
      </w:r>
      <w:r w:rsidRPr="00C34B55">
        <w:rPr>
          <w:rFonts w:ascii="Times New Roman" w:hAnsi="Times New Roman" w:cs="Times New Roman"/>
          <w:sz w:val="28"/>
          <w:szCs w:val="28"/>
        </w:rPr>
        <w:t xml:space="preserve"> Пригородный район Республики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B13D77" w:rsidRDefault="00B13D77" w:rsidP="004D4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950B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>Часть 7 "а " статьи 7</w:t>
      </w:r>
      <w:r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Pr="00CF0A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текстом следующего содержания: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 xml:space="preserve"> по разделу</w:t>
      </w:r>
      <w:r>
        <w:rPr>
          <w:rFonts w:ascii="Times New Roman" w:hAnsi="Times New Roman" w:cs="Times New Roman"/>
          <w:sz w:val="28"/>
          <w:szCs w:val="28"/>
        </w:rPr>
        <w:t xml:space="preserve">    "Главный администратор источников финансирования дефицита бюджета муниципального района":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утверждает методику прогнозирования поступлений по источникам финансирования дефицита бюджета муниципального района в соответствии с общими требованиями к такой методике, установленными Правительством Российской Федерации;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D1">
        <w:rPr>
          <w:rFonts w:ascii="Times New Roman" w:hAnsi="Times New Roman" w:cs="Times New Roman"/>
          <w:b/>
          <w:bCs/>
          <w:sz w:val="28"/>
          <w:szCs w:val="28"/>
        </w:rPr>
        <w:t>по   разделу</w:t>
      </w:r>
      <w:r>
        <w:rPr>
          <w:rFonts w:ascii="Times New Roman" w:hAnsi="Times New Roman" w:cs="Times New Roman"/>
          <w:sz w:val="28"/>
          <w:szCs w:val="28"/>
        </w:rPr>
        <w:t xml:space="preserve"> "Контрольно - счетный орган МО Пригородный район " :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главные администраторы средств местного бюджета, не являющиеся органами, указанными в  пункте 2 статьи 265 Бюджетного кодекса Российской Федерации, обязаны предоставлять информацию и документы, запрашиваемые  соответственно органом муниципального финансового контроля, являющимся органом (должностными лицами) местной администрации, в целях осуществления полномочия по проведению анализа главными администраторами бюджетных средств внутреннего финансового контроля и внутреннего финансового аудита.   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F1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>Часть 7.1  статьи  7</w:t>
      </w:r>
      <w:r>
        <w:rPr>
          <w:rFonts w:ascii="Times New Roman" w:hAnsi="Times New Roman" w:cs="Times New Roman"/>
          <w:sz w:val="28"/>
          <w:szCs w:val="28"/>
        </w:rPr>
        <w:t xml:space="preserve">   дополнить</w:t>
      </w:r>
      <w:r w:rsidRPr="00CF0A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словами следующего содержания:</w:t>
      </w:r>
    </w:p>
    <w:p w:rsidR="00B13D77" w:rsidRDefault="00B13D77" w:rsidP="002F1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F1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>пункт 1</w:t>
      </w:r>
      <w:r>
        <w:rPr>
          <w:rFonts w:ascii="Times New Roman" w:hAnsi="Times New Roman" w:cs="Times New Roman"/>
          <w:sz w:val="28"/>
          <w:szCs w:val="28"/>
        </w:rPr>
        <w:t xml:space="preserve">    после слова "соблюдение"  дополнить словами "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правоотношения»;</w:t>
      </w:r>
    </w:p>
    <w:p w:rsidR="00B13D77" w:rsidRDefault="00B13D77" w:rsidP="002F1F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>пункт 2</w:t>
      </w:r>
      <w:r>
        <w:rPr>
          <w:rFonts w:ascii="Times New Roman" w:hAnsi="Times New Roman" w:cs="Times New Roman"/>
          <w:sz w:val="28"/>
          <w:szCs w:val="28"/>
        </w:rPr>
        <w:t xml:space="preserve">    после слова "соблюдение"  дополнить словами "установленных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правоотношения»;</w:t>
      </w: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>пункт 3</w:t>
      </w:r>
      <w:r>
        <w:rPr>
          <w:rFonts w:ascii="Times New Roman" w:hAnsi="Times New Roman" w:cs="Times New Roman"/>
          <w:sz w:val="28"/>
          <w:szCs w:val="28"/>
        </w:rPr>
        <w:t xml:space="preserve">    после слова "соблюдение"  дополнить словами "установленных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правоотношения».</w:t>
      </w: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507">
        <w:rPr>
          <w:rFonts w:ascii="Times New Roman" w:hAnsi="Times New Roman" w:cs="Times New Roman"/>
          <w:b/>
          <w:bCs/>
          <w:sz w:val="28"/>
          <w:szCs w:val="28"/>
        </w:rPr>
        <w:t>Часть 8.1 статьи 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"Основные условия предоставления межбюджетных трансфертов из бюджета муниципального района"  исключить.</w:t>
      </w: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Глава</w:t>
      </w: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13D77" w:rsidRDefault="00B13D77" w:rsidP="00280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Пригородный район                                                                    А.С. Гаглоев 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6817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D77" w:rsidRPr="00373398" w:rsidRDefault="00B13D77" w:rsidP="003733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D77" w:rsidRPr="009B70AA" w:rsidRDefault="00B13D77" w:rsidP="009B70AA">
      <w:pPr>
        <w:rPr>
          <w:rFonts w:ascii="Times New Roman" w:hAnsi="Times New Roman" w:cs="Times New Roman"/>
          <w:sz w:val="28"/>
          <w:szCs w:val="28"/>
        </w:rPr>
      </w:pPr>
    </w:p>
    <w:p w:rsidR="00B13D77" w:rsidRDefault="00B13D77" w:rsidP="009B70AA">
      <w:pPr>
        <w:rPr>
          <w:rFonts w:ascii="Times New Roman" w:hAnsi="Times New Roman" w:cs="Times New Roman"/>
          <w:sz w:val="28"/>
          <w:szCs w:val="28"/>
        </w:rPr>
      </w:pPr>
    </w:p>
    <w:p w:rsidR="00B13D77" w:rsidRPr="009B70AA" w:rsidRDefault="00B13D77" w:rsidP="009B70AA">
      <w:pPr>
        <w:rPr>
          <w:rFonts w:ascii="Times New Roman" w:hAnsi="Times New Roman" w:cs="Times New Roman"/>
          <w:sz w:val="28"/>
          <w:szCs w:val="28"/>
        </w:rPr>
      </w:pPr>
    </w:p>
    <w:sectPr w:rsidR="00B13D77" w:rsidRPr="009B70AA" w:rsidSect="0097105C">
      <w:pgSz w:w="11907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10B1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12C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B06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7683C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E228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943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F2401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7F5C8C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748B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8046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686D7C75"/>
    <w:multiLevelType w:val="hybridMultilevel"/>
    <w:tmpl w:val="010EC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C21"/>
    <w:rsid w:val="00013FFA"/>
    <w:rsid w:val="00023321"/>
    <w:rsid w:val="00024870"/>
    <w:rsid w:val="00057C51"/>
    <w:rsid w:val="00065C88"/>
    <w:rsid w:val="00066525"/>
    <w:rsid w:val="00066555"/>
    <w:rsid w:val="000A193A"/>
    <w:rsid w:val="000B7CD7"/>
    <w:rsid w:val="000C0A89"/>
    <w:rsid w:val="000D1178"/>
    <w:rsid w:val="0011735C"/>
    <w:rsid w:val="0014551A"/>
    <w:rsid w:val="00162DF7"/>
    <w:rsid w:val="00163FA5"/>
    <w:rsid w:val="001806BC"/>
    <w:rsid w:val="00212802"/>
    <w:rsid w:val="002237B2"/>
    <w:rsid w:val="00246EB7"/>
    <w:rsid w:val="00255143"/>
    <w:rsid w:val="00280656"/>
    <w:rsid w:val="00296CBC"/>
    <w:rsid w:val="002A5364"/>
    <w:rsid w:val="002B3ECA"/>
    <w:rsid w:val="002B7AA2"/>
    <w:rsid w:val="002C734A"/>
    <w:rsid w:val="002D6EE2"/>
    <w:rsid w:val="002F1F2C"/>
    <w:rsid w:val="003152EE"/>
    <w:rsid w:val="00317229"/>
    <w:rsid w:val="003208E4"/>
    <w:rsid w:val="003226B7"/>
    <w:rsid w:val="00322994"/>
    <w:rsid w:val="00350C89"/>
    <w:rsid w:val="0035315A"/>
    <w:rsid w:val="003647B0"/>
    <w:rsid w:val="00373398"/>
    <w:rsid w:val="003942F0"/>
    <w:rsid w:val="003C3CF4"/>
    <w:rsid w:val="003C3EA8"/>
    <w:rsid w:val="0040359C"/>
    <w:rsid w:val="0042141B"/>
    <w:rsid w:val="00422819"/>
    <w:rsid w:val="004427C3"/>
    <w:rsid w:val="00450223"/>
    <w:rsid w:val="00457811"/>
    <w:rsid w:val="004678EE"/>
    <w:rsid w:val="00472956"/>
    <w:rsid w:val="004B4471"/>
    <w:rsid w:val="004B52CB"/>
    <w:rsid w:val="004D4B0D"/>
    <w:rsid w:val="004E377C"/>
    <w:rsid w:val="0050602C"/>
    <w:rsid w:val="005130CE"/>
    <w:rsid w:val="00515652"/>
    <w:rsid w:val="00536969"/>
    <w:rsid w:val="00536E7A"/>
    <w:rsid w:val="00550FD1"/>
    <w:rsid w:val="00555367"/>
    <w:rsid w:val="0058440D"/>
    <w:rsid w:val="005951E7"/>
    <w:rsid w:val="005E1994"/>
    <w:rsid w:val="005E6534"/>
    <w:rsid w:val="005E6745"/>
    <w:rsid w:val="00616C23"/>
    <w:rsid w:val="00630AD9"/>
    <w:rsid w:val="00641726"/>
    <w:rsid w:val="006447B4"/>
    <w:rsid w:val="00674B94"/>
    <w:rsid w:val="00681756"/>
    <w:rsid w:val="006A3AE9"/>
    <w:rsid w:val="006A4F00"/>
    <w:rsid w:val="006B6176"/>
    <w:rsid w:val="006E01A1"/>
    <w:rsid w:val="006F12CB"/>
    <w:rsid w:val="006F29C5"/>
    <w:rsid w:val="007061F4"/>
    <w:rsid w:val="00710416"/>
    <w:rsid w:val="007202F9"/>
    <w:rsid w:val="0072226B"/>
    <w:rsid w:val="00722D54"/>
    <w:rsid w:val="00726BF6"/>
    <w:rsid w:val="007312E1"/>
    <w:rsid w:val="0073632B"/>
    <w:rsid w:val="00754275"/>
    <w:rsid w:val="00780E28"/>
    <w:rsid w:val="0079414C"/>
    <w:rsid w:val="007B673A"/>
    <w:rsid w:val="007E0A87"/>
    <w:rsid w:val="007E7F2A"/>
    <w:rsid w:val="007F2D8C"/>
    <w:rsid w:val="008146A5"/>
    <w:rsid w:val="00847C21"/>
    <w:rsid w:val="00851942"/>
    <w:rsid w:val="008533F3"/>
    <w:rsid w:val="00890938"/>
    <w:rsid w:val="008A1DB0"/>
    <w:rsid w:val="008B67C6"/>
    <w:rsid w:val="00900A74"/>
    <w:rsid w:val="00911A33"/>
    <w:rsid w:val="00913507"/>
    <w:rsid w:val="00950BEC"/>
    <w:rsid w:val="00964AA4"/>
    <w:rsid w:val="0097105C"/>
    <w:rsid w:val="009906C0"/>
    <w:rsid w:val="0099134B"/>
    <w:rsid w:val="009B70AA"/>
    <w:rsid w:val="009C7CFB"/>
    <w:rsid w:val="009D5FA2"/>
    <w:rsid w:val="009D7B1E"/>
    <w:rsid w:val="009E4C72"/>
    <w:rsid w:val="009F36D7"/>
    <w:rsid w:val="00A11787"/>
    <w:rsid w:val="00A55B24"/>
    <w:rsid w:val="00A6396E"/>
    <w:rsid w:val="00A91EB2"/>
    <w:rsid w:val="00AC26A3"/>
    <w:rsid w:val="00AC59F9"/>
    <w:rsid w:val="00AC7411"/>
    <w:rsid w:val="00AF0706"/>
    <w:rsid w:val="00B13D77"/>
    <w:rsid w:val="00B152DC"/>
    <w:rsid w:val="00B27D7E"/>
    <w:rsid w:val="00B33268"/>
    <w:rsid w:val="00B3459C"/>
    <w:rsid w:val="00B65A49"/>
    <w:rsid w:val="00B74FA9"/>
    <w:rsid w:val="00B80D25"/>
    <w:rsid w:val="00BA4756"/>
    <w:rsid w:val="00BC146A"/>
    <w:rsid w:val="00BC25E4"/>
    <w:rsid w:val="00BD4E8C"/>
    <w:rsid w:val="00BD767D"/>
    <w:rsid w:val="00BF1067"/>
    <w:rsid w:val="00C34B55"/>
    <w:rsid w:val="00C37B42"/>
    <w:rsid w:val="00C40354"/>
    <w:rsid w:val="00C528FB"/>
    <w:rsid w:val="00C55F28"/>
    <w:rsid w:val="00C57C67"/>
    <w:rsid w:val="00C60530"/>
    <w:rsid w:val="00C6070E"/>
    <w:rsid w:val="00C80342"/>
    <w:rsid w:val="00C84475"/>
    <w:rsid w:val="00C84F70"/>
    <w:rsid w:val="00C93F5E"/>
    <w:rsid w:val="00CA7460"/>
    <w:rsid w:val="00CB5131"/>
    <w:rsid w:val="00CB579E"/>
    <w:rsid w:val="00CF0A18"/>
    <w:rsid w:val="00D053CC"/>
    <w:rsid w:val="00D63C09"/>
    <w:rsid w:val="00D666A9"/>
    <w:rsid w:val="00D81DF5"/>
    <w:rsid w:val="00D84D7A"/>
    <w:rsid w:val="00DA688A"/>
    <w:rsid w:val="00DA774D"/>
    <w:rsid w:val="00DB114F"/>
    <w:rsid w:val="00DC4316"/>
    <w:rsid w:val="00E01E0C"/>
    <w:rsid w:val="00E14024"/>
    <w:rsid w:val="00E17819"/>
    <w:rsid w:val="00E21051"/>
    <w:rsid w:val="00E714CA"/>
    <w:rsid w:val="00E77CB2"/>
    <w:rsid w:val="00E80D1C"/>
    <w:rsid w:val="00E95666"/>
    <w:rsid w:val="00EA1CA5"/>
    <w:rsid w:val="00EB4587"/>
    <w:rsid w:val="00EC452F"/>
    <w:rsid w:val="00F16E4F"/>
    <w:rsid w:val="00F308B2"/>
    <w:rsid w:val="00F422C2"/>
    <w:rsid w:val="00F5748A"/>
    <w:rsid w:val="00F67953"/>
    <w:rsid w:val="00F720B8"/>
    <w:rsid w:val="00F77865"/>
    <w:rsid w:val="00F9362D"/>
    <w:rsid w:val="00F9696B"/>
    <w:rsid w:val="00FA7D06"/>
    <w:rsid w:val="00FC4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56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1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15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152DC"/>
    <w:rPr>
      <w:rFonts w:ascii="Tahoma" w:hAnsi="Tahoma" w:cs="Tahoma"/>
      <w:sz w:val="16"/>
      <w:szCs w:val="16"/>
      <w:lang w:eastAsia="ru-RU"/>
    </w:rPr>
  </w:style>
  <w:style w:type="character" w:customStyle="1" w:styleId="apple-tab-span">
    <w:name w:val="apple-tab-span"/>
    <w:basedOn w:val="DefaultParagraphFont"/>
    <w:uiPriority w:val="99"/>
    <w:rsid w:val="0072226B"/>
  </w:style>
  <w:style w:type="paragraph" w:customStyle="1" w:styleId="ConsPlusTitle">
    <w:name w:val="ConsPlusTitle"/>
    <w:uiPriority w:val="99"/>
    <w:rsid w:val="00780E28"/>
    <w:pPr>
      <w:widowControl w:val="0"/>
      <w:autoSpaceDE w:val="0"/>
      <w:autoSpaceDN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780E28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B74FA9"/>
  </w:style>
  <w:style w:type="paragraph" w:styleId="BalloonText">
    <w:name w:val="Balloon Text"/>
    <w:basedOn w:val="Normal"/>
    <w:link w:val="BalloonTextChar"/>
    <w:uiPriority w:val="99"/>
    <w:semiHidden/>
    <w:rsid w:val="00726B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6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418</Words>
  <Characters>2384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arina</dc:creator>
  <cp:keywords/>
  <dc:description/>
  <cp:lastModifiedBy>Администратор</cp:lastModifiedBy>
  <cp:revision>10</cp:revision>
  <cp:lastPrinted>2019-02-25T12:51:00Z</cp:lastPrinted>
  <dcterms:created xsi:type="dcterms:W3CDTF">2019-02-11T09:44:00Z</dcterms:created>
  <dcterms:modified xsi:type="dcterms:W3CDTF">2019-03-12T13:55:00Z</dcterms:modified>
</cp:coreProperties>
</file>