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20E98" w:rsidTr="00220E98">
        <w:tc>
          <w:tcPr>
            <w:tcW w:w="9180" w:type="dxa"/>
            <w:hideMark/>
          </w:tcPr>
          <w:p w:rsidR="00984082" w:rsidRDefault="00220E98" w:rsidP="0098408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</w:t>
            </w:r>
            <w:r w:rsidR="00A5485D"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 xml:space="preserve">    </w:t>
            </w:r>
            <w:r w:rsidR="003875B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220E98" w:rsidRDefault="00220E98" w:rsidP="0098408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object w:dxaOrig="106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 o:ole="" fillcolor="window">
                  <v:imagedata r:id="rId7" o:title=""/>
                </v:shape>
                <o:OLEObject Type="Embed" ProgID="Word.Picture.8" ShapeID="_x0000_i1025" DrawAspect="Content" ObjectID="_1575874663" r:id="rId8"/>
              </w:object>
            </w:r>
          </w:p>
        </w:tc>
      </w:tr>
    </w:tbl>
    <w:p w:rsidR="00220E98" w:rsidRDefault="00220E98" w:rsidP="00A5485D">
      <w:pPr>
        <w:pStyle w:val="a3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Республикæ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Ц</w:t>
      </w:r>
      <w:proofErr w:type="gramEnd"/>
      <w:r>
        <w:rPr>
          <w:color w:val="000000"/>
          <w:szCs w:val="24"/>
        </w:rPr>
        <w:t>æгат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Ирыстон</w:t>
      </w:r>
      <w:proofErr w:type="spellEnd"/>
      <w:r>
        <w:rPr>
          <w:color w:val="000000"/>
          <w:szCs w:val="24"/>
        </w:rPr>
        <w:t xml:space="preserve"> - </w:t>
      </w:r>
      <w:proofErr w:type="spellStart"/>
      <w:r>
        <w:rPr>
          <w:color w:val="000000"/>
          <w:szCs w:val="24"/>
        </w:rPr>
        <w:t>Алани</w:t>
      </w:r>
      <w:proofErr w:type="spellEnd"/>
    </w:p>
    <w:p w:rsidR="00220E98" w:rsidRDefault="00220E98" w:rsidP="00A5485D">
      <w:pPr>
        <w:jc w:val="center"/>
        <w:rPr>
          <w:color w:val="000000"/>
        </w:rPr>
      </w:pPr>
      <w:proofErr w:type="spellStart"/>
      <w:r>
        <w:rPr>
          <w:color w:val="000000"/>
        </w:rPr>
        <w:t>Горæтгарон</w:t>
      </w:r>
      <w:proofErr w:type="spellEnd"/>
      <w:r>
        <w:rPr>
          <w:color w:val="000000"/>
        </w:rPr>
        <w:t xml:space="preserve"> районы </w:t>
      </w:r>
      <w:proofErr w:type="spellStart"/>
      <w:r>
        <w:rPr>
          <w:color w:val="000000"/>
        </w:rPr>
        <w:t>бынæттон</w:t>
      </w:r>
      <w:proofErr w:type="spellEnd"/>
    </w:p>
    <w:p w:rsidR="00220E98" w:rsidRDefault="00220E98" w:rsidP="00A5485D">
      <w:pPr>
        <w:jc w:val="center"/>
        <w:rPr>
          <w:color w:val="000000"/>
        </w:rPr>
      </w:pPr>
      <w:proofErr w:type="spellStart"/>
      <w:r>
        <w:rPr>
          <w:color w:val="000000"/>
        </w:rPr>
        <w:t>хиуынаффæйады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муниципалон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равзæрды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</w:t>
      </w:r>
      <w:proofErr w:type="spellEnd"/>
    </w:p>
    <w:p w:rsidR="00220E98" w:rsidRDefault="00220E98" w:rsidP="009C31ED">
      <w:pPr>
        <w:pStyle w:val="1"/>
        <w:rPr>
          <w:b/>
        </w:rPr>
      </w:pPr>
      <w:r>
        <w:rPr>
          <w:b/>
        </w:rPr>
        <w:t xml:space="preserve">У Ы Н А Ф </w:t>
      </w:r>
      <w:proofErr w:type="spellStart"/>
      <w:proofErr w:type="gramStart"/>
      <w:r>
        <w:rPr>
          <w:b/>
        </w:rPr>
        <w:t>Ф</w:t>
      </w:r>
      <w:proofErr w:type="spellEnd"/>
      <w:proofErr w:type="gramEnd"/>
      <w:r>
        <w:rPr>
          <w:b/>
        </w:rPr>
        <w:t xml:space="preserve"> Æ</w:t>
      </w:r>
    </w:p>
    <w:p w:rsidR="00220E98" w:rsidRDefault="00220E98" w:rsidP="00220E98">
      <w:r>
        <w:t xml:space="preserve">                __________________________________________________________________</w:t>
      </w:r>
    </w:p>
    <w:p w:rsidR="00220E98" w:rsidRDefault="00220E98" w:rsidP="00220E98">
      <w:r>
        <w:t xml:space="preserve">                                            Администрация местного самоуправления</w:t>
      </w:r>
    </w:p>
    <w:p w:rsidR="00220E98" w:rsidRDefault="00220E98" w:rsidP="00220E98">
      <w:pPr>
        <w:rPr>
          <w:color w:val="000000"/>
        </w:rPr>
      </w:pPr>
      <w:r>
        <w:rPr>
          <w:color w:val="000000"/>
        </w:rPr>
        <w:t xml:space="preserve">                                   муниципального образования  Пригородный район</w:t>
      </w:r>
    </w:p>
    <w:p w:rsidR="00220E98" w:rsidRDefault="00220E98" w:rsidP="00220E98">
      <w:pPr>
        <w:rPr>
          <w:color w:val="000000"/>
        </w:rPr>
      </w:pPr>
      <w:r>
        <w:rPr>
          <w:color w:val="000000"/>
        </w:rPr>
        <w:t xml:space="preserve">                                            Республики Северная Осетия – Алания</w:t>
      </w:r>
    </w:p>
    <w:p w:rsidR="00220E98" w:rsidRDefault="00220E98" w:rsidP="00A5485D">
      <w:pPr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Е Н И Е</w:t>
      </w:r>
    </w:p>
    <w:p w:rsidR="00220E98" w:rsidRDefault="00220E98" w:rsidP="00220E98">
      <w:pPr>
        <w:rPr>
          <w:color w:val="000000"/>
        </w:rPr>
      </w:pPr>
    </w:p>
    <w:p w:rsidR="00220E98" w:rsidRDefault="00220E98" w:rsidP="00220E98">
      <w:pPr>
        <w:rPr>
          <w:color w:val="000000"/>
        </w:rPr>
      </w:pPr>
      <w:r>
        <w:rPr>
          <w:color w:val="000000"/>
        </w:rPr>
        <w:t xml:space="preserve"> </w:t>
      </w:r>
    </w:p>
    <w:p w:rsidR="00220E98" w:rsidRDefault="00220E98" w:rsidP="00220E98">
      <w:pPr>
        <w:rPr>
          <w:color w:val="000000"/>
        </w:rPr>
      </w:pPr>
      <w:r>
        <w:rPr>
          <w:color w:val="000000"/>
        </w:rPr>
        <w:t xml:space="preserve"> от «_</w:t>
      </w:r>
      <w:r w:rsidR="00BC13ED">
        <w:rPr>
          <w:color w:val="000000"/>
        </w:rPr>
        <w:t>25</w:t>
      </w:r>
      <w:r>
        <w:rPr>
          <w:color w:val="000000"/>
        </w:rPr>
        <w:t>» ____</w:t>
      </w:r>
      <w:r w:rsidR="00BC13ED">
        <w:rPr>
          <w:color w:val="000000"/>
        </w:rPr>
        <w:t>12</w:t>
      </w:r>
      <w:r>
        <w:rPr>
          <w:color w:val="000000"/>
        </w:rPr>
        <w:t>________201</w:t>
      </w:r>
      <w:r w:rsidR="0069607F">
        <w:rPr>
          <w:color w:val="000000"/>
        </w:rPr>
        <w:t>7</w:t>
      </w:r>
      <w:r>
        <w:rPr>
          <w:color w:val="000000"/>
        </w:rPr>
        <w:t xml:space="preserve"> г.            с. Октябрьское                                     № __</w:t>
      </w:r>
      <w:r w:rsidR="00BC13ED">
        <w:rPr>
          <w:color w:val="000000"/>
        </w:rPr>
        <w:t>889</w:t>
      </w:r>
      <w:r>
        <w:rPr>
          <w:color w:val="000000"/>
        </w:rPr>
        <w:t>____</w:t>
      </w:r>
    </w:p>
    <w:p w:rsidR="00220E98" w:rsidRDefault="00220E98" w:rsidP="00220E98">
      <w:pPr>
        <w:jc w:val="center"/>
      </w:pPr>
    </w:p>
    <w:p w:rsidR="00220E98" w:rsidRDefault="00220E98" w:rsidP="00220E98">
      <w:pPr>
        <w:jc w:val="center"/>
        <w:rPr>
          <w:b/>
          <w:sz w:val="28"/>
          <w:szCs w:val="28"/>
        </w:rPr>
      </w:pPr>
    </w:p>
    <w:p w:rsidR="00220E98" w:rsidRDefault="00220E98" w:rsidP="00220E98">
      <w:pPr>
        <w:ind w:left="360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</w:t>
      </w:r>
    </w:p>
    <w:p w:rsidR="0069607F" w:rsidRDefault="00220E98" w:rsidP="00220E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</w:rPr>
        <w:t>предоставления муниципальной услуги</w:t>
      </w:r>
      <w:r w:rsidR="0069607F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«Оказание </w:t>
      </w:r>
    </w:p>
    <w:p w:rsidR="0069607F" w:rsidRDefault="00220E98" w:rsidP="00220E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помощи населению в</w:t>
      </w:r>
      <w:r w:rsidR="00696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ликвидации последствий </w:t>
      </w:r>
    </w:p>
    <w:p w:rsidR="0069607F" w:rsidRDefault="00220E98" w:rsidP="00220E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</w:t>
      </w:r>
      <w:r w:rsidR="0069607F">
        <w:rPr>
          <w:b/>
          <w:sz w:val="28"/>
          <w:szCs w:val="28"/>
        </w:rPr>
        <w:t xml:space="preserve"> </w:t>
      </w:r>
      <w:proofErr w:type="gramStart"/>
      <w:r w:rsidR="0069607F">
        <w:rPr>
          <w:b/>
          <w:sz w:val="28"/>
          <w:szCs w:val="28"/>
        </w:rPr>
        <w:t>природного</w:t>
      </w:r>
      <w:proofErr w:type="gramEnd"/>
      <w:r w:rsidR="0069607F">
        <w:rPr>
          <w:b/>
          <w:sz w:val="28"/>
          <w:szCs w:val="28"/>
        </w:rPr>
        <w:t>, техногенного</w:t>
      </w:r>
    </w:p>
    <w:p w:rsidR="00220E98" w:rsidRDefault="0069607F" w:rsidP="00220E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террористического характера</w:t>
      </w:r>
      <w:r w:rsidR="00220E98">
        <w:rPr>
          <w:b/>
          <w:sz w:val="28"/>
          <w:szCs w:val="28"/>
        </w:rPr>
        <w:t>»</w:t>
      </w:r>
    </w:p>
    <w:p w:rsidR="00220E98" w:rsidRDefault="00220E98" w:rsidP="00220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0E98" w:rsidRDefault="00220E98" w:rsidP="00220E98">
      <w:pPr>
        <w:jc w:val="both"/>
        <w:rPr>
          <w:b/>
          <w:sz w:val="28"/>
          <w:szCs w:val="28"/>
        </w:rPr>
      </w:pPr>
    </w:p>
    <w:p w:rsidR="00B40611" w:rsidRDefault="00B40611" w:rsidP="00777798">
      <w:pPr>
        <w:ind w:firstLine="708"/>
        <w:jc w:val="both"/>
        <w:rPr>
          <w:b/>
          <w:sz w:val="28"/>
          <w:szCs w:val="28"/>
        </w:rPr>
      </w:pPr>
      <w:proofErr w:type="gramStart"/>
      <w:r w:rsidRPr="00777798">
        <w:rPr>
          <w:sz w:val="28"/>
          <w:szCs w:val="28"/>
        </w:rPr>
        <w:t>В соответствии с Федеральными законами от 06.10.3003 г. №131-ФЗ «Об общих принципах организации местного самоуправления в Российской Федерации, от 02.05.2006 г.№59-ФЗ «О порядке рассмотрения обращений граждан Российской Федерации», от 27.07.2010 г. №210-ФЗ «Об организации предоставления государственных и муниципальных услуг»,</w:t>
      </w:r>
      <w:r w:rsidR="009477AE" w:rsidRPr="00777798">
        <w:rPr>
          <w:sz w:val="28"/>
          <w:szCs w:val="28"/>
        </w:rPr>
        <w:t xml:space="preserve"> от 21.12.1994 г. № 68-ФЗ «О защите населения и территорий от чрезвычайных ситуаций природного и техногенного характера», от 12.02.1998 года № 28-ФЗ</w:t>
      </w:r>
      <w:proofErr w:type="gramEnd"/>
      <w:r w:rsidR="009477AE" w:rsidRPr="00777798">
        <w:rPr>
          <w:sz w:val="28"/>
          <w:szCs w:val="28"/>
        </w:rPr>
        <w:t xml:space="preserve"> «</w:t>
      </w:r>
      <w:proofErr w:type="gramStart"/>
      <w:r w:rsidR="009477AE" w:rsidRPr="00777798">
        <w:rPr>
          <w:sz w:val="28"/>
          <w:szCs w:val="28"/>
        </w:rPr>
        <w:t>О гражданской обороне», от 06.03.2006 г. № 35-ФЗ «О противодействии терроризму», Постановлениями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услуг»,  от 26 марта 2016 года № 236 «О</w:t>
      </w:r>
      <w:proofErr w:type="gramEnd"/>
      <w:r w:rsidR="009477AE" w:rsidRPr="00777798">
        <w:rPr>
          <w:sz w:val="28"/>
          <w:szCs w:val="28"/>
        </w:rPr>
        <w:t xml:space="preserve"> </w:t>
      </w:r>
      <w:proofErr w:type="gramStart"/>
      <w:r w:rsidR="009477AE" w:rsidRPr="00777798">
        <w:rPr>
          <w:sz w:val="28"/>
          <w:szCs w:val="28"/>
        </w:rPr>
        <w:t xml:space="preserve">требованиях к предоставлению в электронной форме государственных и муниципальных услуг», от 15 февраля 2014 года №110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Указом Президента Российской Федерации от 7 мая 2012 года № 602 «Об основных направлениях совершенствования системы </w:t>
      </w:r>
      <w:r w:rsidR="009477AE" w:rsidRPr="00777798">
        <w:rPr>
          <w:sz w:val="28"/>
          <w:szCs w:val="28"/>
        </w:rPr>
        <w:lastRenderedPageBreak/>
        <w:t>государственного управления»,</w:t>
      </w:r>
      <w:r w:rsidR="00777798" w:rsidRPr="00777798">
        <w:rPr>
          <w:sz w:val="28"/>
          <w:szCs w:val="28"/>
        </w:rPr>
        <w:t xml:space="preserve"> Закон</w:t>
      </w:r>
      <w:r w:rsidR="00984082">
        <w:rPr>
          <w:sz w:val="28"/>
          <w:szCs w:val="28"/>
        </w:rPr>
        <w:t>ом</w:t>
      </w:r>
      <w:r w:rsidR="00777798" w:rsidRPr="00777798">
        <w:rPr>
          <w:sz w:val="28"/>
          <w:szCs w:val="28"/>
        </w:rPr>
        <w:t xml:space="preserve"> Республики Северная Осетия – Алания от</w:t>
      </w:r>
      <w:proofErr w:type="gramEnd"/>
      <w:r w:rsidR="00777798" w:rsidRPr="00777798">
        <w:rPr>
          <w:sz w:val="28"/>
          <w:szCs w:val="28"/>
        </w:rPr>
        <w:t xml:space="preserve"> </w:t>
      </w:r>
      <w:proofErr w:type="gramStart"/>
      <w:r w:rsidR="00777798" w:rsidRPr="00777798">
        <w:rPr>
          <w:sz w:val="28"/>
          <w:szCs w:val="28"/>
        </w:rPr>
        <w:t>23 мая 1996 года №104 «О защите населения и территории от чрезвычайных ситуаций природного и техногенного характера», Постановлением Правительства Республики Северная Осетия-Алания от 11 марта 2011 года № 51 «О порядке разработки и утверждения административных регламентов исполнения государственных функций (предоставления государственных услуг»,</w:t>
      </w:r>
      <w:r w:rsidR="00777798" w:rsidRPr="00777798">
        <w:rPr>
          <w:bCs/>
          <w:sz w:val="28"/>
          <w:szCs w:val="28"/>
        </w:rPr>
        <w:t xml:space="preserve"> Уставом  муниципального образования Пригородный район, настоящим регламентом, </w:t>
      </w:r>
      <w:r w:rsidRPr="00777798">
        <w:rPr>
          <w:sz w:val="28"/>
          <w:szCs w:val="28"/>
        </w:rPr>
        <w:t>в целях обеспечения доступности, качественного и своевременного предоставления гражданам государственных и муниципальных</w:t>
      </w:r>
      <w:proofErr w:type="gramEnd"/>
      <w:r w:rsidRPr="00777798">
        <w:rPr>
          <w:sz w:val="28"/>
          <w:szCs w:val="28"/>
        </w:rPr>
        <w:t xml:space="preserve"> услуг </w:t>
      </w:r>
      <w:r w:rsidRPr="00777798">
        <w:rPr>
          <w:b/>
          <w:sz w:val="28"/>
          <w:szCs w:val="28"/>
        </w:rPr>
        <w:t xml:space="preserve"> </w:t>
      </w:r>
      <w:proofErr w:type="gramStart"/>
      <w:r w:rsidRPr="00777798">
        <w:rPr>
          <w:b/>
          <w:sz w:val="28"/>
          <w:szCs w:val="28"/>
        </w:rPr>
        <w:t>п</w:t>
      </w:r>
      <w:proofErr w:type="gramEnd"/>
      <w:r w:rsidRPr="00777798">
        <w:rPr>
          <w:b/>
          <w:sz w:val="28"/>
          <w:szCs w:val="28"/>
        </w:rPr>
        <w:t xml:space="preserve"> о с т а н о в л я ю:</w:t>
      </w:r>
    </w:p>
    <w:p w:rsidR="00270326" w:rsidRDefault="00270326" w:rsidP="00270326">
      <w:pPr>
        <w:ind w:firstLine="851"/>
        <w:jc w:val="both"/>
        <w:rPr>
          <w:sz w:val="28"/>
        </w:rPr>
      </w:pPr>
      <w:r>
        <w:rPr>
          <w:sz w:val="28"/>
        </w:rPr>
        <w:t>1.Утвердить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Оказание помощи населению в ликвидации последствий чрезвычайных ситуаций природного, техногенного и террористического характера».</w:t>
      </w:r>
    </w:p>
    <w:p w:rsidR="00270326" w:rsidRDefault="00270326" w:rsidP="00270326">
      <w:pPr>
        <w:ind w:firstLine="851"/>
        <w:jc w:val="both"/>
        <w:rPr>
          <w:sz w:val="28"/>
        </w:rPr>
      </w:pPr>
      <w:r>
        <w:rPr>
          <w:sz w:val="28"/>
        </w:rPr>
        <w:t xml:space="preserve">2.Отделу электронно-информационного обеспечения и защиты информации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местного самоуправления муниципального образования  Пригородный район.</w:t>
      </w:r>
    </w:p>
    <w:p w:rsidR="00270326" w:rsidRDefault="00270326" w:rsidP="00270326">
      <w:pPr>
        <w:tabs>
          <w:tab w:val="left" w:pos="851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3.Считать утратившим силу постановления администрации местного самоуправления муниципального образования Пригородный район от 4 апреля 2012 года №230 «Об утверждении административного регламента «Оказание помощи</w:t>
      </w:r>
      <w:r w:rsidRPr="00270326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в ликвидации последствий чрезвычайных ситуаций»,</w:t>
      </w:r>
      <w:r w:rsidR="006E2B39" w:rsidRPr="006E2B39">
        <w:rPr>
          <w:sz w:val="28"/>
          <w:szCs w:val="28"/>
        </w:rPr>
        <w:t xml:space="preserve"> </w:t>
      </w:r>
      <w:r w:rsidR="006E2B39">
        <w:rPr>
          <w:sz w:val="28"/>
          <w:szCs w:val="28"/>
        </w:rPr>
        <w:t>от 5 мая 2016 года №210 «О внесени</w:t>
      </w:r>
      <w:r w:rsidR="00984082">
        <w:rPr>
          <w:sz w:val="28"/>
          <w:szCs w:val="28"/>
        </w:rPr>
        <w:t>и</w:t>
      </w:r>
      <w:r w:rsidR="006E2B39">
        <w:rPr>
          <w:sz w:val="28"/>
          <w:szCs w:val="28"/>
        </w:rPr>
        <w:t xml:space="preserve"> дополнений в постановление администрации местного самоуправл</w:t>
      </w:r>
      <w:r w:rsidR="008569EB">
        <w:rPr>
          <w:sz w:val="28"/>
          <w:szCs w:val="28"/>
        </w:rPr>
        <w:t xml:space="preserve">ения муниципального образования </w:t>
      </w:r>
      <w:r w:rsidR="006E2B39">
        <w:rPr>
          <w:sz w:val="28"/>
          <w:szCs w:val="28"/>
        </w:rPr>
        <w:t>Пригородный район от 4 апреля 2012 года №230«</w:t>
      </w:r>
      <w:r w:rsidR="006E2B39">
        <w:rPr>
          <w:sz w:val="28"/>
        </w:rPr>
        <w:t>Об утверждении административного регламента «Оказание помощи</w:t>
      </w:r>
      <w:proofErr w:type="gramEnd"/>
      <w:r w:rsidR="006E2B39" w:rsidRPr="00270326">
        <w:rPr>
          <w:sz w:val="28"/>
          <w:szCs w:val="28"/>
        </w:rPr>
        <w:t xml:space="preserve"> </w:t>
      </w:r>
      <w:proofErr w:type="gramStart"/>
      <w:r w:rsidR="006E2B39">
        <w:rPr>
          <w:sz w:val="28"/>
          <w:szCs w:val="28"/>
        </w:rPr>
        <w:t>населению в ликвидации последствий чрезвычайных ситуаций»,</w:t>
      </w:r>
      <w:r>
        <w:rPr>
          <w:sz w:val="28"/>
          <w:szCs w:val="28"/>
        </w:rPr>
        <w:t xml:space="preserve"> от 4 апреля 2012 года №220 «Об утверждении административного регламента «Ликвидация последствий проявления терроризма и </w:t>
      </w:r>
      <w:r w:rsidR="00735AA4">
        <w:rPr>
          <w:sz w:val="28"/>
          <w:szCs w:val="28"/>
        </w:rPr>
        <w:t>экстремизма», от 5 мая 2016 года №213 «О внесени</w:t>
      </w:r>
      <w:r w:rsidR="00984082">
        <w:rPr>
          <w:sz w:val="28"/>
          <w:szCs w:val="28"/>
        </w:rPr>
        <w:t>и</w:t>
      </w:r>
      <w:r w:rsidR="00735AA4">
        <w:rPr>
          <w:sz w:val="28"/>
          <w:szCs w:val="28"/>
        </w:rPr>
        <w:t xml:space="preserve"> дополнений в постановление администрации местного самоуправления муниципального образования Пригородный район от 4 апреля 2012 года №220«Об утверждении административного регламента «Ликвидация последствий проявления терроризма и экстремизма»</w:t>
      </w:r>
      <w:r w:rsidR="006E2B39">
        <w:rPr>
          <w:sz w:val="28"/>
          <w:szCs w:val="28"/>
        </w:rPr>
        <w:t>.</w:t>
      </w:r>
      <w:proofErr w:type="gramEnd"/>
    </w:p>
    <w:p w:rsidR="00220E98" w:rsidRDefault="00270326" w:rsidP="00753CAB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местного самоуправления муниципального образования Пригородный район по безопасности </w:t>
      </w:r>
      <w:proofErr w:type="spellStart"/>
      <w:r>
        <w:rPr>
          <w:sz w:val="28"/>
        </w:rPr>
        <w:t>Г.А.Габараева</w:t>
      </w:r>
      <w:proofErr w:type="spellEnd"/>
      <w:r>
        <w:rPr>
          <w:sz w:val="28"/>
        </w:rPr>
        <w:t xml:space="preserve">.  </w:t>
      </w:r>
    </w:p>
    <w:p w:rsidR="00753CAB" w:rsidRDefault="00753CAB" w:rsidP="00753CAB">
      <w:pPr>
        <w:tabs>
          <w:tab w:val="left" w:pos="851"/>
        </w:tabs>
        <w:ind w:firstLine="708"/>
        <w:jc w:val="both"/>
        <w:rPr>
          <w:sz w:val="28"/>
        </w:rPr>
      </w:pPr>
    </w:p>
    <w:p w:rsidR="00753CAB" w:rsidRDefault="00753CAB" w:rsidP="00753CAB">
      <w:pPr>
        <w:tabs>
          <w:tab w:val="left" w:pos="851"/>
        </w:tabs>
        <w:ind w:firstLine="708"/>
        <w:jc w:val="both"/>
        <w:rPr>
          <w:sz w:val="28"/>
        </w:rPr>
      </w:pPr>
    </w:p>
    <w:p w:rsidR="00753CAB" w:rsidRDefault="00753CAB" w:rsidP="00753CAB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220E98" w:rsidRDefault="00220E98" w:rsidP="00220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sz w:val="28"/>
          <w:szCs w:val="28"/>
        </w:rPr>
        <w:t>Р.А.Есиев</w:t>
      </w:r>
      <w:proofErr w:type="spellEnd"/>
    </w:p>
    <w:p w:rsidR="00A5485D" w:rsidRDefault="00A5485D" w:rsidP="00220E98">
      <w:pPr>
        <w:jc w:val="both"/>
        <w:rPr>
          <w:sz w:val="28"/>
          <w:szCs w:val="28"/>
        </w:rPr>
      </w:pPr>
    </w:p>
    <w:p w:rsidR="00A5485D" w:rsidRDefault="00A5485D" w:rsidP="00220E98">
      <w:pPr>
        <w:jc w:val="both"/>
        <w:rPr>
          <w:sz w:val="28"/>
          <w:szCs w:val="28"/>
        </w:rPr>
      </w:pPr>
    </w:p>
    <w:p w:rsidR="00A5485D" w:rsidRDefault="00A5485D" w:rsidP="00220E98">
      <w:pPr>
        <w:jc w:val="both"/>
        <w:rPr>
          <w:sz w:val="28"/>
          <w:szCs w:val="28"/>
        </w:rPr>
      </w:pPr>
    </w:p>
    <w:p w:rsidR="00A5485D" w:rsidRDefault="00A5485D" w:rsidP="00220E98">
      <w:pPr>
        <w:jc w:val="both"/>
        <w:rPr>
          <w:sz w:val="28"/>
          <w:szCs w:val="28"/>
        </w:rPr>
      </w:pPr>
    </w:p>
    <w:p w:rsidR="00A5485D" w:rsidRDefault="00A5485D" w:rsidP="00220E98">
      <w:pPr>
        <w:jc w:val="both"/>
        <w:rPr>
          <w:sz w:val="28"/>
          <w:szCs w:val="28"/>
        </w:rPr>
      </w:pPr>
    </w:p>
    <w:p w:rsidR="00A5485D" w:rsidRDefault="009C31ED" w:rsidP="009C31E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5485D">
        <w:rPr>
          <w:rFonts w:ascii="Times New Roman" w:hAnsi="Times New Roman" w:cs="Times New Roman"/>
          <w:sz w:val="24"/>
          <w:szCs w:val="24"/>
        </w:rPr>
        <w:t>Утвержден</w:t>
      </w:r>
    </w:p>
    <w:p w:rsidR="00A5485D" w:rsidRDefault="00A5485D" w:rsidP="00A5485D">
      <w:pPr>
        <w:ind w:left="5760"/>
      </w:pPr>
      <w:r>
        <w:t xml:space="preserve">    Постановлением главы</w:t>
      </w:r>
    </w:p>
    <w:p w:rsidR="00A5485D" w:rsidRDefault="00A5485D" w:rsidP="00A5485D">
      <w:pPr>
        <w:ind w:left="5760"/>
        <w:rPr>
          <w:sz w:val="28"/>
          <w:szCs w:val="28"/>
        </w:rPr>
      </w:pPr>
      <w:r>
        <w:t xml:space="preserve">   администрации местного       самоуправления муниципального образования  Пригородный район  №_</w:t>
      </w:r>
      <w:r w:rsidR="00BC13ED">
        <w:t>889</w:t>
      </w:r>
      <w:r w:rsidR="009C31ED">
        <w:t>_</w:t>
      </w:r>
      <w:r>
        <w:t xml:space="preserve"> от «</w:t>
      </w:r>
      <w:r w:rsidR="009C31ED">
        <w:t>_</w:t>
      </w:r>
      <w:r w:rsidR="00BC13ED">
        <w:t>25</w:t>
      </w:r>
      <w:r>
        <w:t>_»__</w:t>
      </w:r>
      <w:r w:rsidR="00BC13ED">
        <w:t>12</w:t>
      </w:r>
      <w:r w:rsidR="009C31ED">
        <w:t>__</w:t>
      </w:r>
      <w:r>
        <w:t>201</w:t>
      </w:r>
      <w:r w:rsidR="00BC13ED">
        <w:t>7</w:t>
      </w:r>
      <w:r>
        <w:t xml:space="preserve"> г.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A5485D" w:rsidRDefault="00A5485D" w:rsidP="00A5485D">
      <w:pPr>
        <w:jc w:val="center"/>
        <w:rPr>
          <w:b/>
          <w:sz w:val="32"/>
          <w:szCs w:val="32"/>
        </w:rPr>
      </w:pPr>
    </w:p>
    <w:p w:rsidR="00A5485D" w:rsidRDefault="00A5485D" w:rsidP="00A5485D">
      <w:pPr>
        <w:jc w:val="center"/>
        <w:rPr>
          <w:sz w:val="28"/>
          <w:szCs w:val="28"/>
        </w:rPr>
      </w:pPr>
      <w:bookmarkStart w:id="0" w:name="_GoBack"/>
      <w:bookmarkEnd w:id="0"/>
    </w:p>
    <w:p w:rsidR="00A5485D" w:rsidRDefault="00A5485D" w:rsidP="00A5485D">
      <w:pPr>
        <w:jc w:val="center"/>
        <w:rPr>
          <w:b/>
          <w:sz w:val="40"/>
          <w:szCs w:val="40"/>
        </w:rPr>
      </w:pPr>
    </w:p>
    <w:p w:rsidR="00A5485D" w:rsidRDefault="00A5485D" w:rsidP="00A5485D">
      <w:pPr>
        <w:jc w:val="center"/>
        <w:rPr>
          <w:b/>
          <w:sz w:val="40"/>
          <w:szCs w:val="40"/>
        </w:rPr>
      </w:pPr>
    </w:p>
    <w:p w:rsidR="00A5485D" w:rsidRDefault="00A5485D" w:rsidP="00A5485D">
      <w:pPr>
        <w:jc w:val="center"/>
        <w:rPr>
          <w:b/>
          <w:sz w:val="32"/>
          <w:szCs w:val="32"/>
        </w:rPr>
      </w:pPr>
    </w:p>
    <w:p w:rsidR="00A5485D" w:rsidRDefault="00A5485D" w:rsidP="00A5485D">
      <w:pPr>
        <w:jc w:val="center"/>
        <w:rPr>
          <w:b/>
          <w:sz w:val="32"/>
          <w:szCs w:val="32"/>
        </w:rPr>
      </w:pPr>
    </w:p>
    <w:p w:rsidR="00A5485D" w:rsidRDefault="00A5485D" w:rsidP="00A5485D">
      <w:pPr>
        <w:jc w:val="center"/>
        <w:rPr>
          <w:b/>
          <w:sz w:val="32"/>
          <w:szCs w:val="32"/>
        </w:rPr>
      </w:pPr>
    </w:p>
    <w:p w:rsidR="00A5485D" w:rsidRDefault="00A5485D" w:rsidP="00A5485D">
      <w:pPr>
        <w:jc w:val="center"/>
        <w:rPr>
          <w:b/>
          <w:sz w:val="32"/>
          <w:szCs w:val="32"/>
        </w:rPr>
      </w:pPr>
    </w:p>
    <w:p w:rsidR="00A5485D" w:rsidRDefault="00A5485D" w:rsidP="00A5485D">
      <w:pPr>
        <w:jc w:val="center"/>
        <w:rPr>
          <w:b/>
          <w:sz w:val="32"/>
          <w:szCs w:val="32"/>
        </w:rPr>
      </w:pPr>
    </w:p>
    <w:p w:rsidR="00A5485D" w:rsidRDefault="00A5485D" w:rsidP="00A54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A5485D" w:rsidRDefault="00A5485D" w:rsidP="00A5485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A5485D" w:rsidRDefault="00A5485D" w:rsidP="00A5485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«Оказание помощи населению в  ликвидации последствий чрезвычайных ситуаций</w:t>
      </w:r>
      <w:r w:rsidR="009C31ED">
        <w:rPr>
          <w:b/>
          <w:sz w:val="28"/>
          <w:szCs w:val="28"/>
        </w:rPr>
        <w:t xml:space="preserve"> природного, техногенного и террористического характера </w:t>
      </w:r>
      <w:r>
        <w:rPr>
          <w:b/>
          <w:sz w:val="28"/>
          <w:szCs w:val="28"/>
        </w:rPr>
        <w:t>»</w:t>
      </w:r>
    </w:p>
    <w:p w:rsidR="00A5485D" w:rsidRDefault="00A5485D" w:rsidP="00A5485D">
      <w:pPr>
        <w:jc w:val="center"/>
        <w:rPr>
          <w:b/>
          <w:sz w:val="32"/>
          <w:szCs w:val="32"/>
        </w:rPr>
      </w:pPr>
    </w:p>
    <w:p w:rsidR="00A5485D" w:rsidRDefault="00A5485D" w:rsidP="00A5485D">
      <w:pPr>
        <w:jc w:val="center"/>
        <w:rPr>
          <w:b/>
          <w:sz w:val="32"/>
          <w:szCs w:val="32"/>
        </w:rPr>
      </w:pPr>
    </w:p>
    <w:p w:rsidR="00A5485D" w:rsidRDefault="00A5485D" w:rsidP="00A5485D">
      <w:pPr>
        <w:ind w:firstLine="540"/>
        <w:jc w:val="center"/>
        <w:rPr>
          <w:sz w:val="32"/>
          <w:szCs w:val="32"/>
        </w:rPr>
      </w:pPr>
    </w:p>
    <w:p w:rsidR="00A5485D" w:rsidRDefault="00A5485D" w:rsidP="00A5485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1379" w:type="dxa"/>
        <w:tblLook w:val="01E0" w:firstRow="1" w:lastRow="1" w:firstColumn="1" w:lastColumn="1" w:noHBand="0" w:noVBand="0"/>
      </w:tblPr>
      <w:tblGrid>
        <w:gridCol w:w="9468"/>
        <w:gridCol w:w="1911"/>
      </w:tblGrid>
      <w:tr w:rsidR="00A5485D" w:rsidTr="008F5A18">
        <w:trPr>
          <w:trHeight w:val="11995"/>
        </w:trPr>
        <w:tc>
          <w:tcPr>
            <w:tcW w:w="9468" w:type="dxa"/>
          </w:tcPr>
          <w:p w:rsidR="00A5485D" w:rsidRDefault="00A5485D" w:rsidP="008F5A18">
            <w:pPr>
              <w:ind w:right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  <w:p w:rsidR="00A5485D" w:rsidRDefault="00A5485D" w:rsidP="008F5A18">
            <w:pPr>
              <w:tabs>
                <w:tab w:val="left" w:pos="9360"/>
                <w:tab w:val="left" w:pos="9900"/>
              </w:tabs>
              <w:ind w:right="175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bCs/>
                  <w:sz w:val="28"/>
                  <w:szCs w:val="28"/>
                </w:rPr>
                <w:t>.</w:t>
              </w:r>
            </w:smartTag>
            <w:r>
              <w:rPr>
                <w:b/>
                <w:bCs/>
                <w:sz w:val="28"/>
                <w:szCs w:val="28"/>
              </w:rPr>
              <w:t xml:space="preserve"> Общие положения.</w:t>
            </w:r>
            <w:r>
              <w:rPr>
                <w:bCs/>
                <w:sz w:val="28"/>
                <w:szCs w:val="28"/>
              </w:rPr>
              <w:t xml:space="preserve">       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1.Описание заявителей на предоставление  муниципальной услуги.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2.</w:t>
            </w:r>
            <w:r>
              <w:rPr>
                <w:sz w:val="28"/>
                <w:szCs w:val="28"/>
              </w:rPr>
              <w:t>Порядок информирования о правилах  предоставления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муниципальной услуги.       </w:t>
            </w:r>
          </w:p>
          <w:p w:rsidR="00A5485D" w:rsidRDefault="00A5485D" w:rsidP="008F5A18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3.</w:t>
            </w:r>
            <w:r>
              <w:rPr>
                <w:sz w:val="28"/>
                <w:szCs w:val="28"/>
              </w:rPr>
              <w:t xml:space="preserve"> Взаимодействие при предоставлении муниципальной услуги.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4. </w:t>
            </w:r>
            <w:r>
              <w:rPr>
                <w:sz w:val="28"/>
                <w:szCs w:val="28"/>
              </w:rPr>
              <w:t>Функции отдела по предоставлению муниципальной услуги.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sz w:val="28"/>
                <w:szCs w:val="28"/>
              </w:rPr>
            </w:pP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Стандарт предоставления муниципальной услуги.</w:t>
            </w:r>
          </w:p>
          <w:p w:rsidR="00A5485D" w:rsidRDefault="00A5485D" w:rsidP="008F5A18">
            <w:pPr>
              <w:tabs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5.Наименование муниципальной услуги.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6.Наименование органа, предоставляющего муниципальную услугу.</w:t>
            </w:r>
          </w:p>
          <w:p w:rsidR="00A5485D" w:rsidRDefault="00A5485D" w:rsidP="008F5A18">
            <w:pPr>
              <w:tabs>
                <w:tab w:val="num" w:pos="720"/>
                <w:tab w:val="left" w:pos="10800"/>
              </w:tabs>
              <w:ind w:left="900" w:right="175" w:hanging="9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7.Перечень правовых актов, непосредственно регулирующих  предоставление муниципальной  услуги.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8.Описание результатов предоставления  муниципальной услуги. </w:t>
            </w:r>
          </w:p>
          <w:p w:rsidR="00A5485D" w:rsidRDefault="00A5485D" w:rsidP="008F5A18">
            <w:pPr>
              <w:tabs>
                <w:tab w:val="left" w:pos="900"/>
                <w:tab w:val="left" w:pos="9360"/>
                <w:tab w:val="left" w:pos="9900"/>
              </w:tabs>
              <w:ind w:left="720" w:right="175" w:hanging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9.Перечень оснований для приостановления  муниципальной   услуги, отказа в предоставлении муниципальной услуги.                                           </w:t>
            </w:r>
          </w:p>
          <w:p w:rsidR="00A5485D" w:rsidRDefault="00A5485D" w:rsidP="008F5A18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10.Требования к местам предоставления муниципальной услуги.</w:t>
            </w:r>
          </w:p>
          <w:p w:rsidR="00A5485D" w:rsidRDefault="00A5485D" w:rsidP="008F5A18">
            <w:pPr>
              <w:tabs>
                <w:tab w:val="left" w:pos="0"/>
                <w:tab w:val="left" w:pos="9360"/>
                <w:tab w:val="left" w:pos="9900"/>
              </w:tabs>
              <w:ind w:left="720" w:right="175" w:hanging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11.Информация о перечне необходимых  документов  для предоставления муниципальной услуги.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12.Требования к  предоставлению  муниципальной услуги.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</w:rPr>
            </w:pPr>
          </w:p>
          <w:p w:rsidR="00A5485D" w:rsidRDefault="00A5485D" w:rsidP="008F5A18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Состав, последовательность и сроки выполнения административных процедур, </w:t>
            </w:r>
          </w:p>
          <w:p w:rsidR="00A5485D" w:rsidRDefault="00A5485D" w:rsidP="008F5A18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порядку их выполнения.</w:t>
            </w:r>
          </w:p>
          <w:p w:rsidR="00A5485D" w:rsidRDefault="00A5485D" w:rsidP="008F5A18">
            <w:pPr>
              <w:tabs>
                <w:tab w:val="left" w:pos="900"/>
                <w:tab w:val="num" w:pos="1080"/>
                <w:tab w:val="left" w:pos="9180"/>
                <w:tab w:val="left" w:pos="990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Прием заявлений, требуемых документов.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14.Рассмотрение заявлений и представленных документов.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15.Сроки предоставления муниципальной услуги.                                           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A5485D" w:rsidRDefault="00A5485D" w:rsidP="008F5A18">
            <w:pPr>
              <w:tabs>
                <w:tab w:val="left" w:pos="900"/>
                <w:tab w:val="left" w:pos="9360"/>
                <w:tab w:val="left" w:pos="990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Порядок и формы контроля за исполнением</w:t>
            </w:r>
          </w:p>
          <w:p w:rsidR="00A5485D" w:rsidRDefault="00A5485D" w:rsidP="008F5A18">
            <w:pPr>
              <w:tabs>
                <w:tab w:val="left" w:pos="900"/>
                <w:tab w:val="left" w:pos="9360"/>
                <w:tab w:val="left" w:pos="9900"/>
              </w:tabs>
              <w:ind w:right="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муниципальной услуги.</w:t>
            </w:r>
          </w:p>
          <w:p w:rsidR="00A5485D" w:rsidRDefault="00A5485D" w:rsidP="008F5A18">
            <w:pPr>
              <w:tabs>
                <w:tab w:val="left" w:pos="90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16.Порядок и формы контроля исполнения муниципальной услуги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A5485D" w:rsidRDefault="00A5485D" w:rsidP="008F5A18">
            <w:pPr>
              <w:tabs>
                <w:tab w:val="left" w:pos="720"/>
                <w:tab w:val="left" w:pos="9360"/>
                <w:tab w:val="left" w:pos="9900"/>
              </w:tabs>
              <w:ind w:left="720" w:right="175" w:hanging="18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17.Ответственность муниципальных служащих за решения и действия  (бездействия), принимаемые в ходе исполнения муниципальной услуги.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   </w:t>
            </w:r>
          </w:p>
          <w:p w:rsidR="00A5485D" w:rsidRDefault="00A5485D" w:rsidP="008F5A18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</w:t>
            </w:r>
          </w:p>
          <w:p w:rsidR="00A5485D" w:rsidRDefault="00A5485D" w:rsidP="008F5A18">
            <w:pPr>
              <w:tabs>
                <w:tab w:val="left" w:pos="851"/>
                <w:tab w:val="left" w:pos="9360"/>
                <w:tab w:val="left" w:pos="9900"/>
              </w:tabs>
              <w:ind w:left="851" w:right="175" w:hanging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. Порядок обжалования действия (бездействия) </w:t>
            </w:r>
          </w:p>
          <w:p w:rsidR="00A5485D" w:rsidRDefault="00A5485D" w:rsidP="008F5A18">
            <w:pPr>
              <w:tabs>
                <w:tab w:val="left" w:pos="9360"/>
                <w:tab w:val="left" w:pos="990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должностного лица, а также принимаемого</w:t>
            </w:r>
          </w:p>
          <w:p w:rsidR="00A5485D" w:rsidRDefault="00A5485D" w:rsidP="008F5A18">
            <w:pPr>
              <w:tabs>
                <w:tab w:val="left" w:pos="0"/>
                <w:tab w:val="left" w:pos="9360"/>
                <w:tab w:val="left" w:pos="9900"/>
              </w:tabs>
              <w:ind w:left="851" w:right="175" w:hanging="671"/>
              <w:jc w:val="center"/>
            </w:pPr>
            <w:r>
              <w:rPr>
                <w:b/>
                <w:sz w:val="28"/>
                <w:szCs w:val="28"/>
              </w:rPr>
              <w:t xml:space="preserve"> им решения при предоставлении муниципальной услуги.</w:t>
            </w:r>
          </w:p>
          <w:p w:rsidR="00753CAB" w:rsidRDefault="00A5485D" w:rsidP="00753CAB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A5485D" w:rsidRDefault="00A5485D" w:rsidP="00753CAB">
            <w:pPr>
              <w:tabs>
                <w:tab w:val="num" w:pos="0"/>
                <w:tab w:val="left" w:pos="9360"/>
                <w:tab w:val="left" w:pos="9900"/>
              </w:tabs>
              <w:ind w:right="175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 Порядок обжалования действия (бездействия) должностного лица, а также принимаемого им решения при предоставлении  муниципальной услуги.                                   </w:t>
            </w:r>
          </w:p>
        </w:tc>
        <w:tc>
          <w:tcPr>
            <w:tcW w:w="1911" w:type="dxa"/>
          </w:tcPr>
          <w:p w:rsidR="00A5485D" w:rsidRDefault="00A5485D" w:rsidP="008F5A18">
            <w:pPr>
              <w:tabs>
                <w:tab w:val="left" w:pos="9360"/>
                <w:tab w:val="left" w:pos="9900"/>
              </w:tabs>
              <w:ind w:right="175"/>
              <w:rPr>
                <w:bCs/>
              </w:rPr>
            </w:pPr>
          </w:p>
          <w:p w:rsidR="00A5485D" w:rsidRDefault="00A5485D" w:rsidP="008F5A18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  <w:p w:rsidR="00A5485D" w:rsidRDefault="00A5485D" w:rsidP="008F5A18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</w:pPr>
          </w:p>
          <w:p w:rsidR="00A5485D" w:rsidRDefault="00A5485D" w:rsidP="008F5A18">
            <w:pPr>
              <w:ind w:right="175"/>
            </w:pPr>
            <w:r>
              <w:t xml:space="preserve"> </w:t>
            </w:r>
          </w:p>
          <w:p w:rsidR="00A5485D" w:rsidRDefault="00A5485D" w:rsidP="008F5A18">
            <w:pPr>
              <w:ind w:right="175"/>
            </w:pPr>
          </w:p>
          <w:p w:rsidR="00A5485D" w:rsidRDefault="00A5485D" w:rsidP="008F5A18">
            <w:pPr>
              <w:ind w:right="175"/>
            </w:pPr>
          </w:p>
          <w:p w:rsidR="00A5485D" w:rsidRDefault="00A5485D" w:rsidP="008F5A18">
            <w:pPr>
              <w:ind w:right="175"/>
            </w:pPr>
            <w:r>
              <w:t xml:space="preserve"> </w:t>
            </w:r>
          </w:p>
        </w:tc>
      </w:tr>
    </w:tbl>
    <w:p w:rsidR="00A5485D" w:rsidRDefault="00A5485D" w:rsidP="00753CAB">
      <w:pPr>
        <w:tabs>
          <w:tab w:val="left" w:pos="9360"/>
        </w:tabs>
        <w:ind w:right="175"/>
        <w:rPr>
          <w:b/>
        </w:rPr>
      </w:pPr>
      <w:r>
        <w:rPr>
          <w:b/>
        </w:rPr>
        <w:t xml:space="preserve">                                                 </w:t>
      </w:r>
    </w:p>
    <w:p w:rsidR="00753CAB" w:rsidRDefault="00753CAB" w:rsidP="00753CAB">
      <w:pPr>
        <w:tabs>
          <w:tab w:val="left" w:pos="9360"/>
        </w:tabs>
        <w:ind w:right="175"/>
        <w:rPr>
          <w:b/>
        </w:rPr>
      </w:pPr>
    </w:p>
    <w:p w:rsidR="00A5485D" w:rsidRDefault="00A5485D" w:rsidP="00A5485D">
      <w:pPr>
        <w:tabs>
          <w:tab w:val="left" w:pos="9360"/>
        </w:tabs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Административный регламент</w:t>
      </w:r>
    </w:p>
    <w:p w:rsidR="00A5485D" w:rsidRDefault="00A5485D" w:rsidP="00A5485D">
      <w:pPr>
        <w:jc w:val="center"/>
        <w:rPr>
          <w:b/>
          <w:sz w:val="28"/>
          <w:szCs w:val="28"/>
        </w:rPr>
      </w:pPr>
    </w:p>
    <w:p w:rsidR="00A5485D" w:rsidRDefault="00A5485D" w:rsidP="00A5485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«Оказание помощи населению в  ликвидации последствий чрезвычайных ситуаций</w:t>
      </w:r>
      <w:r w:rsidR="001A1EEB">
        <w:rPr>
          <w:sz w:val="28"/>
          <w:szCs w:val="28"/>
        </w:rPr>
        <w:t xml:space="preserve"> природного, техногенного и террористического характера</w:t>
      </w:r>
      <w:r>
        <w:rPr>
          <w:sz w:val="28"/>
          <w:szCs w:val="28"/>
        </w:rPr>
        <w:t xml:space="preserve">» предоставляется администрацией местного самоуправления муниципального образования  Пригородный район.  </w:t>
      </w:r>
    </w:p>
    <w:p w:rsidR="00A5485D" w:rsidRDefault="00A5485D" w:rsidP="00A5485D">
      <w:pPr>
        <w:jc w:val="center"/>
        <w:rPr>
          <w:b/>
          <w:sz w:val="28"/>
          <w:szCs w:val="28"/>
        </w:rPr>
      </w:pP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5485D" w:rsidRDefault="00A5485D" w:rsidP="00A5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 (далее Регламент)  «Оказание помощи населению в  ликвидации последствий чрезвычайных ситуаций</w:t>
      </w:r>
      <w:r w:rsidR="001A1EEB">
        <w:rPr>
          <w:sz w:val="28"/>
          <w:szCs w:val="28"/>
        </w:rPr>
        <w:t xml:space="preserve"> природного, техногенного и террористического характера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муниципальная услуга) разработан в целях повышения  качества предоставления  и доступности  муниципальной услуги.</w:t>
      </w:r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Регламент определяет порядок, сроки и последовательность действий (административных процедур) при исполнении муниципальной услуги. </w:t>
      </w:r>
    </w:p>
    <w:p w:rsidR="00A5485D" w:rsidRDefault="00A5485D" w:rsidP="00A5485D">
      <w:pPr>
        <w:jc w:val="both"/>
        <w:rPr>
          <w:sz w:val="28"/>
          <w:szCs w:val="28"/>
        </w:rPr>
      </w:pP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1.Описание заявителей на предоставление муниципальной услуги.</w:t>
      </w:r>
    </w:p>
    <w:p w:rsidR="00A5485D" w:rsidRDefault="00A5485D" w:rsidP="00436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Заявителями на предоставление муниципальной услуги (далее - заявитель)  являются: </w:t>
      </w:r>
    </w:p>
    <w:p w:rsidR="00A5485D" w:rsidRDefault="00A5485D" w:rsidP="00436C0F">
      <w:pPr>
        <w:pStyle w:val="a4"/>
        <w:tabs>
          <w:tab w:val="left" w:pos="0"/>
          <w:tab w:val="left" w:pos="709"/>
        </w:tabs>
        <w:spacing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- физические лица (граждане Российской Федерации, иностранные граждане и лица без гражданства); </w:t>
      </w:r>
    </w:p>
    <w:p w:rsidR="00A5485D" w:rsidRDefault="00A5485D" w:rsidP="00436C0F">
      <w:pPr>
        <w:pStyle w:val="a4"/>
        <w:tabs>
          <w:tab w:val="left" w:pos="0"/>
          <w:tab w:val="left" w:pos="709"/>
        </w:tabs>
        <w:spacing w:line="240" w:lineRule="auto"/>
        <w:ind w:left="0" w:firstLine="710"/>
        <w:rPr>
          <w:b/>
          <w:sz w:val="28"/>
          <w:szCs w:val="28"/>
        </w:rPr>
      </w:pPr>
      <w:r>
        <w:rPr>
          <w:sz w:val="28"/>
          <w:szCs w:val="28"/>
        </w:rPr>
        <w:t xml:space="preserve">- юридические лица, обособленные подразделения юридических лиц, их законные представители. </w:t>
      </w:r>
    </w:p>
    <w:p w:rsidR="00A5485D" w:rsidRDefault="00A5485D" w:rsidP="00A5485D">
      <w:pPr>
        <w:jc w:val="both"/>
        <w:rPr>
          <w:sz w:val="28"/>
          <w:szCs w:val="28"/>
        </w:rPr>
      </w:pP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информирования о правилах  предоставлении муниципальной услуги</w:t>
      </w:r>
    </w:p>
    <w:p w:rsidR="00A5485D" w:rsidRDefault="00A5485D" w:rsidP="00A5485D">
      <w:pPr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2.1.  Информация о месте нахождения и графике  работы исполнителя муниципальной услуги.</w:t>
      </w:r>
    </w:p>
    <w:p w:rsidR="00A5485D" w:rsidRDefault="00A5485D" w:rsidP="00A5485D">
      <w:pPr>
        <w:ind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Информация о порядке предоставления муниципальной  услуги </w:t>
      </w:r>
      <w:r>
        <w:rPr>
          <w:sz w:val="28"/>
          <w:szCs w:val="28"/>
        </w:rPr>
        <w:t>«Оказание помощи населению в  ликвидации последствий чрезвычайных ситуаций</w:t>
      </w:r>
      <w:r w:rsidR="007A3490">
        <w:rPr>
          <w:sz w:val="28"/>
          <w:szCs w:val="28"/>
        </w:rPr>
        <w:t xml:space="preserve"> природного, техногенного и террористического характера</w:t>
      </w:r>
      <w:r>
        <w:rPr>
          <w:sz w:val="28"/>
          <w:szCs w:val="28"/>
        </w:rPr>
        <w:t>» пред</w:t>
      </w:r>
      <w:r>
        <w:rPr>
          <w:spacing w:val="-6"/>
          <w:sz w:val="28"/>
          <w:szCs w:val="28"/>
        </w:rPr>
        <w:t xml:space="preserve">оставляется непосредственно в районной администрации, либо </w:t>
      </w:r>
      <w:r>
        <w:rPr>
          <w:sz w:val="28"/>
          <w:szCs w:val="28"/>
        </w:rPr>
        <w:t>с использованием средств Интернета.</w:t>
      </w:r>
    </w:p>
    <w:p w:rsidR="00A5485D" w:rsidRDefault="00A5485D" w:rsidP="00A548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 Информацию о правилах предоставления муниципальной услуги предоставля</w:t>
      </w:r>
      <w:r w:rsidR="00316A0F">
        <w:rPr>
          <w:sz w:val="28"/>
          <w:szCs w:val="28"/>
        </w:rPr>
        <w:t>ю</w:t>
      </w:r>
      <w:r>
        <w:rPr>
          <w:sz w:val="28"/>
          <w:szCs w:val="28"/>
        </w:rPr>
        <w:t>т отдел по делам гражданской обороны и чрезвычайным ситуациям</w:t>
      </w:r>
      <w:r w:rsidR="00316A0F">
        <w:rPr>
          <w:sz w:val="28"/>
          <w:szCs w:val="28"/>
        </w:rPr>
        <w:t xml:space="preserve"> и отдел</w:t>
      </w:r>
      <w:r w:rsidR="00316A0F" w:rsidRPr="00316A0F">
        <w:rPr>
          <w:sz w:val="28"/>
          <w:szCs w:val="28"/>
        </w:rPr>
        <w:t xml:space="preserve"> </w:t>
      </w:r>
      <w:r w:rsidR="00316A0F" w:rsidRPr="0015538D">
        <w:rPr>
          <w:sz w:val="28"/>
          <w:szCs w:val="28"/>
        </w:rPr>
        <w:t>по антитеррористической работе и взаимодействия с правоохранительными органами</w:t>
      </w:r>
      <w:r>
        <w:rPr>
          <w:sz w:val="28"/>
          <w:szCs w:val="28"/>
        </w:rPr>
        <w:t xml:space="preserve"> администрации местного самоуправления муниципального образования  Пригородный район </w:t>
      </w:r>
      <w:r>
        <w:rPr>
          <w:spacing w:val="2"/>
          <w:sz w:val="28"/>
          <w:szCs w:val="28"/>
        </w:rPr>
        <w:t>(далее - Отдел</w:t>
      </w:r>
      <w:r w:rsidR="00316A0F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>)</w:t>
      </w:r>
      <w:r>
        <w:rPr>
          <w:sz w:val="28"/>
          <w:szCs w:val="28"/>
        </w:rPr>
        <w:t xml:space="preserve"> по месту </w:t>
      </w:r>
      <w:r w:rsidR="008569EB">
        <w:rPr>
          <w:sz w:val="28"/>
          <w:szCs w:val="28"/>
        </w:rPr>
        <w:t>их</w:t>
      </w:r>
      <w:r>
        <w:rPr>
          <w:sz w:val="28"/>
          <w:szCs w:val="28"/>
        </w:rPr>
        <w:t xml:space="preserve"> нахождения  в соответствии с положени</w:t>
      </w:r>
      <w:r w:rsidR="00316A0F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316A0F">
        <w:rPr>
          <w:sz w:val="28"/>
          <w:szCs w:val="28"/>
        </w:rPr>
        <w:t>и</w:t>
      </w:r>
      <w:r>
        <w:rPr>
          <w:sz w:val="28"/>
          <w:szCs w:val="28"/>
        </w:rPr>
        <w:t xml:space="preserve"> и утвержденными должностными инструкциями Отдел</w:t>
      </w:r>
      <w:r w:rsidR="00316A0F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5485D" w:rsidRDefault="00A5485D" w:rsidP="00A54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и контактные телефоны Отдел</w:t>
      </w:r>
      <w:r w:rsidR="00316A0F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A5485D" w:rsidRDefault="00A5485D" w:rsidP="00316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отдела по делам гражданской обороны и чрезвычайным ситуациям: 363131, Республика  Северная Осетия – Алания,  Пригородный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ктябрьское</w:t>
      </w:r>
      <w:proofErr w:type="spellEnd"/>
      <w:r>
        <w:rPr>
          <w:sz w:val="28"/>
          <w:szCs w:val="28"/>
        </w:rPr>
        <w:t xml:space="preserve">,  ул. Павла </w:t>
      </w:r>
      <w:proofErr w:type="spellStart"/>
      <w:r>
        <w:rPr>
          <w:sz w:val="28"/>
          <w:szCs w:val="28"/>
        </w:rPr>
        <w:t>Тедеева</w:t>
      </w:r>
      <w:proofErr w:type="spellEnd"/>
      <w:r>
        <w:rPr>
          <w:sz w:val="28"/>
          <w:szCs w:val="28"/>
        </w:rPr>
        <w:t xml:space="preserve">, 129 ( администрация </w:t>
      </w:r>
      <w:r>
        <w:rPr>
          <w:sz w:val="28"/>
          <w:szCs w:val="28"/>
        </w:rPr>
        <w:lastRenderedPageBreak/>
        <w:t xml:space="preserve">местного самоуправления муниципального образования Пригородный район,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327).</w:t>
      </w:r>
    </w:p>
    <w:p w:rsidR="00A5485D" w:rsidRDefault="00A5485D" w:rsidP="00A548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Телефон/факс отдела по делам гражданской обороны и чрезвычайным ситуациям:  (886738) 2-13-81, 2-22-12</w:t>
      </w:r>
      <w:r w:rsidR="00316A0F">
        <w:rPr>
          <w:rFonts w:ascii="Times New Roman" w:hAnsi="Times New Roman" w:cs="Times New Roman"/>
          <w:sz w:val="28"/>
          <w:szCs w:val="28"/>
        </w:rPr>
        <w:t>.</w:t>
      </w:r>
    </w:p>
    <w:p w:rsidR="00316A0F" w:rsidRDefault="00316A0F" w:rsidP="00316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отдела </w:t>
      </w:r>
      <w:r w:rsidRPr="0015538D">
        <w:rPr>
          <w:sz w:val="28"/>
          <w:szCs w:val="28"/>
        </w:rPr>
        <w:t>по антитеррористической работе и взаимодействия с правоохранительными органами</w:t>
      </w:r>
      <w:r>
        <w:rPr>
          <w:sz w:val="28"/>
          <w:szCs w:val="28"/>
        </w:rPr>
        <w:t xml:space="preserve">: 363131, Республика  Северная Осетия – Алания,  Пригородный 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ктябрьское</w:t>
      </w:r>
      <w:proofErr w:type="spellEnd"/>
      <w:r>
        <w:rPr>
          <w:sz w:val="28"/>
          <w:szCs w:val="28"/>
        </w:rPr>
        <w:t xml:space="preserve">,  ул. Павла </w:t>
      </w:r>
      <w:proofErr w:type="spellStart"/>
      <w:r>
        <w:rPr>
          <w:sz w:val="28"/>
          <w:szCs w:val="28"/>
        </w:rPr>
        <w:t>Тедеева</w:t>
      </w:r>
      <w:proofErr w:type="spellEnd"/>
      <w:r>
        <w:rPr>
          <w:sz w:val="28"/>
          <w:szCs w:val="28"/>
        </w:rPr>
        <w:t xml:space="preserve">, 129 ( администрация местного самоуправления муниципального образования Пригородный район,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325).</w:t>
      </w:r>
    </w:p>
    <w:p w:rsidR="00316A0F" w:rsidRDefault="00316A0F" w:rsidP="00A548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Телефон/факс отдела по делам гражданской обороны и чрезвычайным ситуациям:  (886738) 2-47-64.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Электронный адрес:  </w:t>
      </w:r>
      <w:proofErr w:type="spellStart"/>
      <w:r w:rsidR="00316A0F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msu</w:t>
      </w:r>
      <w:r w:rsidR="00316A0F">
        <w:rPr>
          <w:rFonts w:ascii="Times New Roman" w:hAnsi="Times New Roman" w:cs="Times New Roman"/>
          <w:sz w:val="28"/>
          <w:szCs w:val="28"/>
          <w:lang w:val="en-US"/>
        </w:rPr>
        <w:t>prig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16A0F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316A0F" w:rsidRPr="00316A0F">
        <w:rPr>
          <w:rFonts w:ascii="Times New Roman" w:hAnsi="Times New Roman" w:cs="Times New Roman"/>
          <w:sz w:val="28"/>
          <w:szCs w:val="28"/>
        </w:rPr>
        <w:t>-</w:t>
      </w:r>
      <w:r w:rsidR="00316A0F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Сведения о режиме работы Отдела:</w:t>
      </w:r>
    </w:p>
    <w:p w:rsidR="00A5485D" w:rsidRDefault="00A5485D" w:rsidP="00A548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отдел</w:t>
      </w:r>
      <w:r w:rsidR="00316A0F">
        <w:rPr>
          <w:rFonts w:ascii="Times New Roman" w:hAnsi="Times New Roman" w:cs="Times New Roman"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- пятница с 09.00 до 18.00 часов.</w:t>
      </w:r>
    </w:p>
    <w:p w:rsidR="00A5485D" w:rsidRDefault="00A5485D" w:rsidP="00A548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перерыв – с 13.00 до 14.00 часов.</w:t>
      </w:r>
    </w:p>
    <w:p w:rsidR="00A5485D" w:rsidRDefault="00A5485D" w:rsidP="00A5485D">
      <w:pPr>
        <w:pStyle w:val="ConsPlusNormal"/>
        <w:widowControl/>
        <w:ind w:firstLine="709"/>
        <w:jc w:val="both"/>
        <w:rPr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выходные дни суббота, воскресенье. </w:t>
      </w:r>
      <w:r>
        <w:rPr>
          <w:spacing w:val="-6"/>
          <w:sz w:val="28"/>
          <w:szCs w:val="28"/>
        </w:rPr>
        <w:t xml:space="preserve"> </w:t>
      </w:r>
    </w:p>
    <w:p w:rsidR="00A5485D" w:rsidRDefault="00A5485D" w:rsidP="00A548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 Информирование по вопросам и о ходе исполнения муниципальной услуги проводится:</w:t>
      </w:r>
    </w:p>
    <w:p w:rsidR="00A5485D" w:rsidRDefault="00A5485D" w:rsidP="00A5485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</w:t>
      </w:r>
      <w:r w:rsidR="00316A0F">
        <w:rPr>
          <w:sz w:val="28"/>
          <w:szCs w:val="28"/>
        </w:rPr>
        <w:t>ращении непосредственно в Отделах</w:t>
      </w:r>
      <w:r>
        <w:rPr>
          <w:sz w:val="28"/>
          <w:szCs w:val="28"/>
        </w:rPr>
        <w:t>;</w:t>
      </w:r>
    </w:p>
    <w:p w:rsidR="00A5485D" w:rsidRDefault="00A5485D" w:rsidP="00A5485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A5485D" w:rsidRDefault="00A5485D" w:rsidP="00A5485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письменному запросу;</w:t>
      </w:r>
    </w:p>
    <w:p w:rsidR="00A5485D" w:rsidRDefault="00A5485D" w:rsidP="00A5485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электронной почты.</w:t>
      </w:r>
    </w:p>
    <w:p w:rsidR="00A5485D" w:rsidRDefault="00A5485D" w:rsidP="00A5485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лиц, обратившихся лично, сотрудник</w:t>
      </w:r>
      <w:r w:rsidR="00316A0F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</w:t>
      </w:r>
      <w:r w:rsidR="00316A0F">
        <w:rPr>
          <w:sz w:val="28"/>
          <w:szCs w:val="28"/>
        </w:rPr>
        <w:t>ов</w:t>
      </w:r>
      <w:r>
        <w:rPr>
          <w:sz w:val="28"/>
          <w:szCs w:val="28"/>
        </w:rPr>
        <w:t xml:space="preserve"> обязан</w:t>
      </w:r>
      <w:r w:rsidR="00316A0F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5485D" w:rsidRDefault="00A5485D" w:rsidP="00A548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представиться, указав должность, фамилию, имя и отчество;</w:t>
      </w:r>
    </w:p>
    <w:p w:rsidR="00A5485D" w:rsidRDefault="00A5485D" w:rsidP="00A5485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дать ответ на заданные вопросы.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подготовка ответа требует продолжительного времени (более 10 минут), лицу может быть предложено обратиться письменно  либо назначить другое удобное для него время;  </w:t>
      </w:r>
    </w:p>
    <w:p w:rsidR="00A5485D" w:rsidRDefault="00A5485D" w:rsidP="00A5485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если поставленные вопросы не входят в компетенцию Отдел</w:t>
      </w:r>
      <w:r w:rsidR="00316A0F">
        <w:rPr>
          <w:sz w:val="28"/>
          <w:szCs w:val="28"/>
        </w:rPr>
        <w:t>ов</w:t>
      </w:r>
      <w:r>
        <w:rPr>
          <w:sz w:val="28"/>
          <w:szCs w:val="28"/>
        </w:rPr>
        <w:t>, сотрудник информирует лицо о невозможности представления сведений и разъясняет ему право обратиться в орган, в компетенцию которого входит решение поставленного вопроса.</w:t>
      </w:r>
    </w:p>
    <w:p w:rsidR="00A5485D" w:rsidRDefault="00A5485D" w:rsidP="00A54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лица по телефону  сотрудник</w:t>
      </w:r>
      <w:r w:rsidR="00316A0F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</w:t>
      </w:r>
      <w:r w:rsidR="00316A0F">
        <w:rPr>
          <w:sz w:val="28"/>
          <w:szCs w:val="28"/>
        </w:rPr>
        <w:t>ов</w:t>
      </w:r>
      <w:r>
        <w:rPr>
          <w:sz w:val="28"/>
          <w:szCs w:val="28"/>
        </w:rPr>
        <w:t xml:space="preserve"> обязан</w:t>
      </w:r>
      <w:r w:rsidR="00316A0F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представиться, указав должность, имя и отчество;</w:t>
      </w:r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выслушать и, при необходимости, уточнить суть вопроса;</w:t>
      </w:r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вежливо и лаконично дать ответ по существу вопроса;</w:t>
      </w:r>
    </w:p>
    <w:p w:rsidR="00A5485D" w:rsidRDefault="00A5485D" w:rsidP="00A548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при невозможности ответить на поставленный вопрос в момент обращения  предложить лицу  перезвонить в конкретный день и в определенное время, подготовив ответ к назначенному сроку;</w:t>
      </w:r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сотрудник Отдела вправе предложить </w:t>
      </w:r>
      <w:proofErr w:type="gramStart"/>
      <w:r>
        <w:rPr>
          <w:sz w:val="28"/>
          <w:szCs w:val="28"/>
        </w:rPr>
        <w:t>позвонившему</w:t>
      </w:r>
      <w:proofErr w:type="gramEnd"/>
      <w:r>
        <w:rPr>
          <w:sz w:val="28"/>
          <w:szCs w:val="28"/>
        </w:rPr>
        <w:t xml:space="preserve"> представиться.</w:t>
      </w:r>
    </w:p>
    <w:p w:rsidR="00A5485D" w:rsidRDefault="00A5485D" w:rsidP="00A548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лицо  не удовлетворено информацией, представленной ему на личном приеме или по телефону, сотрудник Отдела предлагает ему подготовить письменное обращение по интересующим вопросам.</w:t>
      </w:r>
    </w:p>
    <w:p w:rsidR="00A5485D" w:rsidRDefault="00A5485D" w:rsidP="00A5485D">
      <w:pPr>
        <w:jc w:val="both"/>
        <w:rPr>
          <w:sz w:val="28"/>
          <w:szCs w:val="28"/>
        </w:rPr>
      </w:pPr>
    </w:p>
    <w:p w:rsidR="00A5485D" w:rsidRDefault="00A5485D" w:rsidP="00A5485D">
      <w:pPr>
        <w:tabs>
          <w:tab w:val="left" w:pos="-284"/>
        </w:tabs>
        <w:ind w:firstLine="540"/>
        <w:jc w:val="center"/>
        <w:rPr>
          <w:spacing w:val="2"/>
          <w:sz w:val="28"/>
          <w:szCs w:val="28"/>
        </w:rPr>
      </w:pPr>
      <w:r>
        <w:rPr>
          <w:b/>
          <w:sz w:val="28"/>
          <w:szCs w:val="28"/>
        </w:rPr>
        <w:lastRenderedPageBreak/>
        <w:t>3. Взаимодействие при предоставлении муниципальной услуги.</w:t>
      </w:r>
    </w:p>
    <w:p w:rsidR="00A5485D" w:rsidRDefault="00A5485D" w:rsidP="00A5485D">
      <w:pPr>
        <w:tabs>
          <w:tab w:val="left" w:pos="709"/>
        </w:tabs>
        <w:jc w:val="both"/>
        <w:rPr>
          <w:spacing w:val="2"/>
          <w:sz w:val="28"/>
          <w:szCs w:val="28"/>
        </w:rPr>
      </w:pPr>
    </w:p>
    <w:p w:rsidR="00A5485D" w:rsidRDefault="00A5485D" w:rsidP="00A5485D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3.1. </w:t>
      </w:r>
      <w:proofErr w:type="gramStart"/>
      <w:r>
        <w:rPr>
          <w:spacing w:val="2"/>
          <w:sz w:val="28"/>
          <w:szCs w:val="28"/>
        </w:rPr>
        <w:t>При исполнении муниципальной услуги Отдел</w:t>
      </w:r>
      <w:r w:rsidR="008569EB">
        <w:rPr>
          <w:spacing w:val="2"/>
          <w:sz w:val="28"/>
          <w:szCs w:val="28"/>
        </w:rPr>
        <w:t>ы</w:t>
      </w:r>
      <w:r>
        <w:rPr>
          <w:sz w:val="28"/>
          <w:szCs w:val="28"/>
        </w:rPr>
        <w:t> организу</w:t>
      </w:r>
      <w:r w:rsidR="008569EB">
        <w:rPr>
          <w:sz w:val="28"/>
          <w:szCs w:val="28"/>
        </w:rPr>
        <w:t>ю</w:t>
      </w:r>
      <w:r>
        <w:rPr>
          <w:sz w:val="28"/>
          <w:szCs w:val="28"/>
        </w:rPr>
        <w:t>т взаимодействие администрации местного самоуправл</w:t>
      </w:r>
      <w:r w:rsidR="00BB5528">
        <w:rPr>
          <w:sz w:val="28"/>
          <w:szCs w:val="28"/>
        </w:rPr>
        <w:t xml:space="preserve">ения муниципального образования </w:t>
      </w:r>
      <w:r>
        <w:rPr>
          <w:sz w:val="28"/>
          <w:szCs w:val="28"/>
        </w:rPr>
        <w:t>Пригородный район: с территориальными органами федеральных органов исполнительной власти, органами исполнительной власти субъектов Российской Федерации,  органами местного самоуправления и организаций, в полномочия которых входит решение вопросов в области защиты населения и территорий от чрезвычайных ситуаций</w:t>
      </w:r>
      <w:r w:rsidR="008569EB">
        <w:rPr>
          <w:sz w:val="28"/>
          <w:szCs w:val="28"/>
        </w:rPr>
        <w:t xml:space="preserve"> природного, техногенного и террористического характера</w:t>
      </w:r>
      <w:r>
        <w:rPr>
          <w:sz w:val="28"/>
          <w:szCs w:val="28"/>
        </w:rPr>
        <w:t>, и осуществляет свою деятельность в целях выполнения задач</w:t>
      </w:r>
      <w:proofErr w:type="gramEnd"/>
      <w:r>
        <w:rPr>
          <w:sz w:val="28"/>
          <w:szCs w:val="28"/>
        </w:rPr>
        <w:t>, предусмотренных Федеральным законом «О защите населения и территорий от чрезвычайных ситуаций природного</w:t>
      </w:r>
      <w:r w:rsidR="00453686">
        <w:rPr>
          <w:sz w:val="28"/>
          <w:szCs w:val="28"/>
        </w:rPr>
        <w:t>,</w:t>
      </w:r>
      <w:r>
        <w:rPr>
          <w:sz w:val="28"/>
          <w:szCs w:val="28"/>
        </w:rPr>
        <w:t xml:space="preserve"> техногенного</w:t>
      </w:r>
      <w:r w:rsidR="00453686">
        <w:rPr>
          <w:sz w:val="28"/>
          <w:szCs w:val="28"/>
        </w:rPr>
        <w:t xml:space="preserve"> и террористического</w:t>
      </w:r>
      <w:r>
        <w:rPr>
          <w:sz w:val="28"/>
          <w:szCs w:val="28"/>
        </w:rPr>
        <w:t xml:space="preserve"> характера»;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заинтересованными юридическими и физическими лицами.</w:t>
      </w:r>
    </w:p>
    <w:p w:rsidR="00A5485D" w:rsidRDefault="00A5485D" w:rsidP="00A5485D">
      <w:pPr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A5485D" w:rsidRDefault="00A5485D" w:rsidP="00A5485D">
      <w:pPr>
        <w:tabs>
          <w:tab w:val="left" w:pos="-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Функции Отдел</w:t>
      </w:r>
      <w:r w:rsidR="0045368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по предоставлению муниципальной услуги.</w:t>
      </w:r>
    </w:p>
    <w:p w:rsidR="00A5485D" w:rsidRDefault="00A5485D" w:rsidP="00A5485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485D" w:rsidRDefault="00A5485D" w:rsidP="00A548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Сотрудники Отдел</w:t>
      </w:r>
      <w:r w:rsidR="00453686">
        <w:rPr>
          <w:sz w:val="28"/>
          <w:szCs w:val="28"/>
        </w:rPr>
        <w:t>ов</w:t>
      </w:r>
      <w:r>
        <w:rPr>
          <w:sz w:val="28"/>
          <w:szCs w:val="28"/>
        </w:rPr>
        <w:t>, осуществляющие исполнение муниципальной услуги, в пределах своей компетенции:</w:t>
      </w:r>
    </w:p>
    <w:p w:rsidR="00A5485D" w:rsidRDefault="00A5485D" w:rsidP="00A548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запрашива</w:t>
      </w:r>
      <w:r w:rsidR="00984082">
        <w:rPr>
          <w:sz w:val="28"/>
          <w:szCs w:val="28"/>
        </w:rPr>
        <w:t>ю</w:t>
      </w:r>
      <w:r>
        <w:rPr>
          <w:sz w:val="28"/>
          <w:szCs w:val="28"/>
        </w:rPr>
        <w:t>т необходимую для исполнения муниципальной услуги информацию у организаций, предприятий, учреждений независимо от форм собственности;</w:t>
      </w:r>
    </w:p>
    <w:p w:rsidR="00A5485D" w:rsidRDefault="00A5485D" w:rsidP="00A548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</w:t>
      </w:r>
      <w:r w:rsidR="00984082">
        <w:rPr>
          <w:sz w:val="28"/>
          <w:szCs w:val="28"/>
        </w:rPr>
        <w:t>у</w:t>
      </w:r>
      <w:r>
        <w:rPr>
          <w:sz w:val="28"/>
          <w:szCs w:val="28"/>
        </w:rPr>
        <w:t>т переписку с территориальными органами федеральных органов исполнительной власти, органами исполнительной власти субъектов Российской Федерации, организациями, предприятиями, учреждениями независимо от форм собственности;</w:t>
      </w:r>
    </w:p>
    <w:p w:rsidR="00A5485D" w:rsidRDefault="00A5485D" w:rsidP="00A5485D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</w:t>
      </w:r>
      <w:r w:rsidR="00453686">
        <w:rPr>
          <w:sz w:val="28"/>
          <w:szCs w:val="28"/>
        </w:rPr>
        <w:t>ы</w:t>
      </w:r>
      <w:r>
        <w:rPr>
          <w:sz w:val="28"/>
          <w:szCs w:val="28"/>
        </w:rPr>
        <w:t xml:space="preserve"> готов</w:t>
      </w:r>
      <w:r w:rsidR="00453686">
        <w:rPr>
          <w:sz w:val="28"/>
          <w:szCs w:val="28"/>
        </w:rPr>
        <w:t>я</w:t>
      </w:r>
      <w:r>
        <w:rPr>
          <w:sz w:val="28"/>
          <w:szCs w:val="28"/>
        </w:rPr>
        <w:t>т необходимые документы обосновывающие размер причиненного ущерба, устанавливает право на получение предусмотренных законодательством РФ компенсационных выплат;</w:t>
      </w:r>
    </w:p>
    <w:p w:rsidR="00A5485D" w:rsidRDefault="00984082" w:rsidP="00A5485D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</w:t>
      </w:r>
      <w:r w:rsidR="00A5485D">
        <w:rPr>
          <w:sz w:val="28"/>
          <w:szCs w:val="28"/>
        </w:rPr>
        <w:t>л</w:t>
      </w:r>
      <w:r>
        <w:rPr>
          <w:sz w:val="28"/>
          <w:szCs w:val="28"/>
        </w:rPr>
        <w:t>ы</w:t>
      </w:r>
      <w:r w:rsidR="00A5485D">
        <w:rPr>
          <w:sz w:val="28"/>
          <w:szCs w:val="28"/>
        </w:rPr>
        <w:t xml:space="preserve"> готов</w:t>
      </w:r>
      <w:r>
        <w:rPr>
          <w:sz w:val="28"/>
          <w:szCs w:val="28"/>
        </w:rPr>
        <w:t>я</w:t>
      </w:r>
      <w:r w:rsidR="00A5485D">
        <w:rPr>
          <w:sz w:val="28"/>
          <w:szCs w:val="28"/>
        </w:rPr>
        <w:t>т необходимые документы на получение пострадавшими предусмотренных законодательством РФ компенсационных выплат.</w:t>
      </w:r>
    </w:p>
    <w:p w:rsidR="00A5485D" w:rsidRDefault="00A5485D" w:rsidP="00A5485D">
      <w:pPr>
        <w:tabs>
          <w:tab w:val="left" w:pos="709"/>
        </w:tabs>
        <w:jc w:val="both"/>
        <w:rPr>
          <w:sz w:val="28"/>
          <w:szCs w:val="28"/>
        </w:rPr>
      </w:pP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5485D" w:rsidRDefault="00A5485D" w:rsidP="00753CAB">
      <w:pPr>
        <w:tabs>
          <w:tab w:val="left" w:pos="84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Стандарт предоставления муниципальной услуги.</w:t>
      </w: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Наименование муниципальной услуги</w:t>
      </w:r>
    </w:p>
    <w:p w:rsidR="00A5485D" w:rsidRDefault="00A5485D" w:rsidP="00A5485D">
      <w:pPr>
        <w:jc w:val="center"/>
        <w:rPr>
          <w:sz w:val="28"/>
          <w:szCs w:val="28"/>
        </w:rPr>
      </w:pPr>
    </w:p>
    <w:p w:rsidR="00A5485D" w:rsidRDefault="00A5485D" w:rsidP="00A548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Муниципальная услуга  «Оказание помощи населению в  ликвидации последствий чрезвычайных ситуаций</w:t>
      </w:r>
      <w:r w:rsidR="00453686">
        <w:rPr>
          <w:sz w:val="28"/>
          <w:szCs w:val="28"/>
        </w:rPr>
        <w:t xml:space="preserve"> природного, техногенного и террористического характера </w:t>
      </w:r>
      <w:r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              </w:t>
      </w:r>
    </w:p>
    <w:p w:rsidR="00A5485D" w:rsidRDefault="00A5485D" w:rsidP="00A5485D">
      <w:pPr>
        <w:ind w:firstLine="567"/>
        <w:jc w:val="both"/>
        <w:rPr>
          <w:b/>
          <w:sz w:val="28"/>
          <w:szCs w:val="28"/>
        </w:rPr>
      </w:pPr>
    </w:p>
    <w:p w:rsidR="008569EB" w:rsidRDefault="008569EB" w:rsidP="00A5485D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8569EB" w:rsidRDefault="008569EB" w:rsidP="00A5485D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8569EB" w:rsidRDefault="008569EB" w:rsidP="00A5485D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A5485D" w:rsidRDefault="00A5485D" w:rsidP="00A5485D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Наименование органа, предоставляющего муниципальную услугу</w:t>
      </w:r>
    </w:p>
    <w:p w:rsidR="00A5485D" w:rsidRDefault="00A5485D" w:rsidP="00A5485D">
      <w:pPr>
        <w:tabs>
          <w:tab w:val="left" w:pos="8400"/>
        </w:tabs>
        <w:jc w:val="both"/>
        <w:rPr>
          <w:b/>
          <w:sz w:val="28"/>
          <w:szCs w:val="28"/>
        </w:rPr>
      </w:pPr>
    </w:p>
    <w:p w:rsidR="00A5485D" w:rsidRDefault="00A5485D" w:rsidP="00A548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Муниципальная услуга предоставляется администрацией местного самоуправления муниципального образования Пригородный район.                </w:t>
      </w:r>
      <w:r>
        <w:rPr>
          <w:b/>
          <w:sz w:val="28"/>
          <w:szCs w:val="28"/>
        </w:rPr>
        <w:t xml:space="preserve"> </w:t>
      </w:r>
    </w:p>
    <w:p w:rsidR="00A5485D" w:rsidRDefault="00A5485D" w:rsidP="00A5485D">
      <w:pPr>
        <w:ind w:firstLine="567"/>
        <w:jc w:val="both"/>
        <w:rPr>
          <w:b/>
          <w:sz w:val="28"/>
          <w:szCs w:val="28"/>
        </w:rPr>
      </w:pPr>
    </w:p>
    <w:p w:rsidR="00A5485D" w:rsidRDefault="00A5485D" w:rsidP="00A5485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7. Перечень правовых актов, непосредственно регулирующих  </w:t>
      </w: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муниципальной услуги</w:t>
      </w:r>
    </w:p>
    <w:p w:rsidR="00A5485D" w:rsidRDefault="00A5485D" w:rsidP="00A5485D">
      <w:pPr>
        <w:jc w:val="center"/>
        <w:rPr>
          <w:b/>
          <w:sz w:val="28"/>
          <w:szCs w:val="28"/>
        </w:rPr>
      </w:pPr>
    </w:p>
    <w:p w:rsidR="00A5485D" w:rsidRDefault="00A5485D" w:rsidP="00A5485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7.1. 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Республики Северная Осетия - Алания;</w:t>
      </w:r>
    </w:p>
    <w:p w:rsidR="00A5485D" w:rsidRDefault="00A5485D" w:rsidP="00A5485D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 законом от 06.10.2003 г. № 131-ФЗ «Об общих принципах организации местного самоуправления в Российской Федерации»;</w:t>
      </w:r>
    </w:p>
    <w:p w:rsidR="00A5485D" w:rsidRDefault="00A5485D" w:rsidP="00A5485D">
      <w:pPr>
        <w:pStyle w:val="11"/>
        <w:ind w:left="0" w:firstLine="567"/>
        <w:jc w:val="both"/>
        <w:rPr>
          <w:szCs w:val="28"/>
        </w:rPr>
      </w:pPr>
      <w:r>
        <w:rPr>
          <w:szCs w:val="28"/>
        </w:rPr>
        <w:t>- Федеральный Закон от 21.12.1994 г. № 68-ФЗ «О защите населения и территорий от чрезвычайных ситуаций природного и техногенного характера»;</w:t>
      </w:r>
    </w:p>
    <w:p w:rsidR="00A5485D" w:rsidRDefault="00A5485D" w:rsidP="00A5485D">
      <w:pPr>
        <w:pStyle w:val="11"/>
        <w:ind w:left="0" w:firstLine="567"/>
        <w:jc w:val="both"/>
      </w:pPr>
      <w:r>
        <w:t>- Федеральный закон от 12.02.1998 года № 28-ФЗ «О гражданской обороне»;</w:t>
      </w:r>
    </w:p>
    <w:p w:rsidR="00453686" w:rsidRDefault="00453686" w:rsidP="00453686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15538D">
        <w:rPr>
          <w:sz w:val="28"/>
          <w:szCs w:val="28"/>
        </w:rPr>
        <w:t>- Федеральным законом от 06.03.2006 г. № 35-ФЗ «О противодействии терроризму»;</w:t>
      </w:r>
      <w:r w:rsidRPr="00453686">
        <w:rPr>
          <w:sz w:val="28"/>
          <w:szCs w:val="28"/>
        </w:rPr>
        <w:t xml:space="preserve"> </w:t>
      </w:r>
    </w:p>
    <w:p w:rsidR="00453686" w:rsidRDefault="00453686" w:rsidP="00453686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27 июля 2010 года № 210-ФЗ «Об организации предоставления государственных и муниципальных услуг»;</w:t>
      </w:r>
    </w:p>
    <w:p w:rsidR="00453686" w:rsidRPr="0015538D" w:rsidRDefault="00453686" w:rsidP="00453686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-Указом Президента Российской Федерации от 7 мая 2012 года № 602 «Об основных направлениях совершенствования системы государственного управления»;</w:t>
      </w:r>
    </w:p>
    <w:p w:rsidR="00453686" w:rsidRDefault="00A5485D" w:rsidP="00A5485D">
      <w:pPr>
        <w:pStyle w:val="11"/>
        <w:ind w:left="0" w:firstLine="567"/>
        <w:jc w:val="both"/>
      </w:pPr>
      <w:r>
        <w:t>- Постановление Правительства Российской Федерации от 1</w:t>
      </w:r>
      <w:r w:rsidR="00453686">
        <w:t>4</w:t>
      </w:r>
      <w:r>
        <w:t xml:space="preserve"> </w:t>
      </w:r>
      <w:r w:rsidR="00453686">
        <w:t>февраля 2014 года №11</w:t>
      </w:r>
      <w:r>
        <w:t>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бедствий»;</w:t>
      </w:r>
    </w:p>
    <w:p w:rsidR="00453686" w:rsidRDefault="00453686" w:rsidP="00453686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53686" w:rsidRDefault="00453686" w:rsidP="00453686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-Постановлением Правительства Российской Федерации от 22 декабря 2012 года №1376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услуг»;</w:t>
      </w:r>
    </w:p>
    <w:p w:rsidR="00A5485D" w:rsidRDefault="00453686" w:rsidP="00453686">
      <w:pPr>
        <w:tabs>
          <w:tab w:val="left" w:pos="709"/>
        </w:tabs>
        <w:ind w:firstLine="700"/>
        <w:jc w:val="both"/>
      </w:pPr>
      <w:r>
        <w:rPr>
          <w:sz w:val="28"/>
          <w:szCs w:val="28"/>
        </w:rPr>
        <w:t>-</w:t>
      </w:r>
      <w:r w:rsidRPr="009548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A5485D" w:rsidRDefault="00A5485D" w:rsidP="00A5485D">
      <w:pPr>
        <w:pStyle w:val="11"/>
        <w:ind w:left="0" w:firstLine="567"/>
        <w:jc w:val="both"/>
      </w:pPr>
      <w:r>
        <w:t>- Закон Республики Северная Осетия – Алания от 23 мая 1996 года №104 «О защите населения и территории от чрезвычайных ситуаций природного и техногенного характера»</w:t>
      </w:r>
      <w:r w:rsidR="00453686">
        <w:t>;</w:t>
      </w:r>
    </w:p>
    <w:p w:rsidR="00453686" w:rsidRDefault="00453686" w:rsidP="00A5485D">
      <w:pPr>
        <w:pStyle w:val="11"/>
        <w:ind w:left="0" w:firstLine="567"/>
        <w:jc w:val="both"/>
      </w:pPr>
      <w:r>
        <w:rPr>
          <w:szCs w:val="28"/>
        </w:rPr>
        <w:lastRenderedPageBreak/>
        <w:t>-Постановлением Правительства Республики Северная Осетия-Алания от 11 марта 2011 года № 51 «О порядке разработки и утверждения административных регламентов исполнения государственных функций (предоставления государственных услуг»;</w:t>
      </w:r>
    </w:p>
    <w:p w:rsidR="00A5485D" w:rsidRDefault="00A5485D" w:rsidP="00A548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Уставом  муниципального образования Пригородный район;</w:t>
      </w:r>
    </w:p>
    <w:p w:rsidR="00A5485D" w:rsidRDefault="00A5485D" w:rsidP="00A548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Настоящим регламентом. </w:t>
      </w:r>
    </w:p>
    <w:p w:rsidR="00A5485D" w:rsidRDefault="00A5485D" w:rsidP="00A548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другими общими для Российской Федерации организационно-правовыми нормами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природной среды (далее - территории) от чрезвычайных ситуаций природного и техногенного характера (далее - чрезвычайные</w:t>
      </w:r>
      <w:proofErr w:type="gramEnd"/>
      <w:r>
        <w:rPr>
          <w:sz w:val="28"/>
          <w:szCs w:val="28"/>
        </w:rPr>
        <w:t xml:space="preserve"> ситуации).</w:t>
      </w:r>
    </w:p>
    <w:p w:rsidR="00A5485D" w:rsidRDefault="00A5485D" w:rsidP="00A5485D">
      <w:pPr>
        <w:ind w:firstLine="708"/>
        <w:jc w:val="both"/>
        <w:rPr>
          <w:bCs/>
          <w:sz w:val="28"/>
          <w:szCs w:val="28"/>
        </w:rPr>
      </w:pPr>
    </w:p>
    <w:p w:rsidR="00A5485D" w:rsidRDefault="00A5485D" w:rsidP="00A5485D">
      <w:pPr>
        <w:ind w:firstLine="708"/>
        <w:jc w:val="both"/>
        <w:rPr>
          <w:bCs/>
          <w:sz w:val="28"/>
          <w:szCs w:val="28"/>
        </w:rPr>
      </w:pPr>
    </w:p>
    <w:p w:rsidR="00A5485D" w:rsidRDefault="00A5485D" w:rsidP="00A5485D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Описание  результатов  предоставления муниципальной услуги</w:t>
      </w:r>
    </w:p>
    <w:p w:rsidR="00A5485D" w:rsidRDefault="00A5485D" w:rsidP="00A5485D">
      <w:pPr>
        <w:jc w:val="center"/>
        <w:rPr>
          <w:sz w:val="28"/>
          <w:szCs w:val="28"/>
        </w:rPr>
      </w:pPr>
    </w:p>
    <w:p w:rsidR="00A5485D" w:rsidRDefault="00A5485D" w:rsidP="00A5485D">
      <w:pPr>
        <w:jc w:val="center"/>
        <w:rPr>
          <w:sz w:val="28"/>
          <w:szCs w:val="28"/>
        </w:rPr>
      </w:pPr>
    </w:p>
    <w:p w:rsidR="00A5485D" w:rsidRDefault="00A5485D" w:rsidP="00A5485D">
      <w:pPr>
        <w:pStyle w:val="a6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8.1. Подготовка документов обосновывающих правомерность осуществления выплат и компенсаций физическим и юридическим лицам, которым был причинен ущерб в результате чрезвычайной ситуации природного</w:t>
      </w:r>
      <w:r w:rsidR="00453686">
        <w:rPr>
          <w:sz w:val="28"/>
          <w:szCs w:val="28"/>
        </w:rPr>
        <w:t>,</w:t>
      </w:r>
      <w:r>
        <w:rPr>
          <w:sz w:val="28"/>
          <w:szCs w:val="28"/>
        </w:rPr>
        <w:t xml:space="preserve"> техногенного</w:t>
      </w:r>
      <w:r w:rsidR="00453686">
        <w:rPr>
          <w:sz w:val="28"/>
          <w:szCs w:val="28"/>
        </w:rPr>
        <w:t xml:space="preserve"> и террористического</w:t>
      </w:r>
      <w:r>
        <w:rPr>
          <w:sz w:val="28"/>
          <w:szCs w:val="28"/>
        </w:rPr>
        <w:t xml:space="preserve"> характера.</w:t>
      </w:r>
    </w:p>
    <w:p w:rsidR="00A5485D" w:rsidRDefault="00A5485D" w:rsidP="00A5485D">
      <w:pPr>
        <w:pStyle w:val="a6"/>
        <w:ind w:firstLine="540"/>
      </w:pPr>
    </w:p>
    <w:p w:rsidR="00A5485D" w:rsidRDefault="00A5485D" w:rsidP="00A5485D">
      <w:pPr>
        <w:pStyle w:val="a6"/>
        <w:ind w:firstLine="540"/>
      </w:pP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Перечень оснований  для приостановления в предоставлении </w:t>
      </w: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отказа в предоставлении муниципальной услуги</w:t>
      </w:r>
    </w:p>
    <w:p w:rsidR="00A5485D" w:rsidRDefault="00A5485D" w:rsidP="00A5485D">
      <w:pPr>
        <w:tabs>
          <w:tab w:val="left" w:pos="-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485D" w:rsidRDefault="00A5485D" w:rsidP="00A5485D">
      <w:pPr>
        <w:tabs>
          <w:tab w:val="left" w:pos="-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9.1.  Основания для приостановления или отказа в предоставлении муниципальной услуги:</w:t>
      </w:r>
    </w:p>
    <w:p w:rsidR="00A5485D" w:rsidRDefault="00A5485D" w:rsidP="00A5485D">
      <w:pPr>
        <w:tabs>
          <w:tab w:val="left" w:pos="-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обращение неправомочного лица;    </w:t>
      </w:r>
    </w:p>
    <w:p w:rsidR="00A5485D" w:rsidRDefault="00A5485D" w:rsidP="00A5485D">
      <w:pPr>
        <w:tabs>
          <w:tab w:val="left" w:pos="-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отсутствие или  неполный  перечень документов, указанных в п. 1</w:t>
      </w:r>
      <w:r w:rsidR="00D43F39">
        <w:rPr>
          <w:sz w:val="28"/>
          <w:szCs w:val="28"/>
        </w:rPr>
        <w:t>1</w:t>
      </w:r>
      <w:r>
        <w:rPr>
          <w:sz w:val="28"/>
          <w:szCs w:val="28"/>
        </w:rPr>
        <w:t xml:space="preserve">  настоящего административного регламента;</w:t>
      </w:r>
    </w:p>
    <w:p w:rsidR="00A5485D" w:rsidRDefault="00A5485D" w:rsidP="00A5485D">
      <w:pPr>
        <w:tabs>
          <w:tab w:val="left" w:pos="-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несоответствие представленных документов по форме и (или) содержанию нормам действующего законодательства.</w:t>
      </w:r>
    </w:p>
    <w:p w:rsidR="00A5485D" w:rsidRDefault="00A5485D" w:rsidP="00A5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485D" w:rsidRDefault="00A5485D" w:rsidP="00A5485D">
      <w:pPr>
        <w:tabs>
          <w:tab w:val="left" w:pos="-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 Приостановление муниципальной услуги осуществляется до приведения документов в соответствие, но на срок не более 5 рабочих дней.                         </w:t>
      </w:r>
    </w:p>
    <w:p w:rsidR="00A5485D" w:rsidRDefault="00A5485D" w:rsidP="00A5485D">
      <w:pPr>
        <w:jc w:val="both"/>
        <w:rPr>
          <w:sz w:val="28"/>
          <w:szCs w:val="28"/>
        </w:rPr>
      </w:pP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Требования к местам предоставления муниципальной услуги</w:t>
      </w:r>
    </w:p>
    <w:p w:rsidR="00A5485D" w:rsidRDefault="00A5485D" w:rsidP="00A5485D">
      <w:pPr>
        <w:jc w:val="center"/>
        <w:rPr>
          <w:b/>
          <w:sz w:val="28"/>
          <w:szCs w:val="28"/>
        </w:rPr>
      </w:pPr>
    </w:p>
    <w:p w:rsidR="00A5485D" w:rsidRDefault="00A5485D" w:rsidP="00A5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Размещение и оформление помещений – мест проведения мероприятий.</w:t>
      </w:r>
    </w:p>
    <w:p w:rsidR="00A5485D" w:rsidRDefault="00A5485D" w:rsidP="00A5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услуга предоставляется в помещениях администрации местного самоуправления муниципального образования Пригородный район. Помещения соответствуют санитарно-гигиеническим требованиям и </w:t>
      </w:r>
      <w:r>
        <w:rPr>
          <w:sz w:val="28"/>
          <w:szCs w:val="28"/>
        </w:rPr>
        <w:lastRenderedPageBreak/>
        <w:t xml:space="preserve">требованиям пожарной безопасности. Помещения обеспечиваются необходимым оборудованием, средствами пожаротушения и оповещения при возникновении чрезвычайной ситуации. Обязательно наличие мест общего пользования (туалетов, мест хранения верхней одежды посетителей).    </w:t>
      </w:r>
    </w:p>
    <w:p w:rsidR="00A5485D" w:rsidRDefault="00A5485D" w:rsidP="00A5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Размещение и  оформление визуальной, текстовой и мультимедийной информации.</w:t>
      </w:r>
    </w:p>
    <w:p w:rsidR="00A5485D" w:rsidRDefault="00A5485D" w:rsidP="00A5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входа в помещение для приема заявителей (представителей заявителей) размещены информационные таблички с указанием:</w:t>
      </w:r>
    </w:p>
    <w:p w:rsidR="00A5485D" w:rsidRDefault="00A5485D" w:rsidP="00A548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A5485D" w:rsidRDefault="00A5485D" w:rsidP="00A548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отдела;</w:t>
      </w:r>
    </w:p>
    <w:p w:rsidR="00A5485D" w:rsidRDefault="00A5485D" w:rsidP="00A548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режима работы, в том числе часов приема.</w:t>
      </w:r>
    </w:p>
    <w:p w:rsidR="00D43F39" w:rsidRDefault="00A5485D" w:rsidP="00A5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Сведения о местонахождении, режиме работы, контактном телефоне (телефоне для справок), </w:t>
      </w:r>
      <w:proofErr w:type="gramStart"/>
      <w:r>
        <w:rPr>
          <w:sz w:val="28"/>
          <w:szCs w:val="28"/>
        </w:rPr>
        <w:t>Интернет-адресе</w:t>
      </w:r>
      <w:proofErr w:type="gramEnd"/>
      <w:r>
        <w:rPr>
          <w:sz w:val="28"/>
          <w:szCs w:val="28"/>
        </w:rPr>
        <w:t>, адресе электронной почты  администрации района  размещены на официальном Интернет-сайте муниципального образования Пригородный район.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5F1052">
        <w:rPr>
          <w:sz w:val="28"/>
          <w:szCs w:val="28"/>
        </w:rPr>
        <w:t>Требования к помещениям, в которых предоставляются услуги,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с учетом обеспечения доступности для инвалидов: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F1052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5F1052">
        <w:rPr>
          <w:sz w:val="28"/>
          <w:szCs w:val="28"/>
        </w:rPr>
        <w:t>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</w:t>
      </w:r>
      <w:r>
        <w:rPr>
          <w:sz w:val="28"/>
          <w:szCs w:val="28"/>
        </w:rPr>
        <w:t>;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F1052">
        <w:rPr>
          <w:sz w:val="28"/>
          <w:szCs w:val="28"/>
        </w:rPr>
        <w:t>-</w:t>
      </w:r>
      <w:r>
        <w:rPr>
          <w:sz w:val="28"/>
          <w:szCs w:val="28"/>
        </w:rPr>
        <w:t>б</w:t>
      </w:r>
      <w:r w:rsidRPr="005F1052">
        <w:rPr>
          <w:sz w:val="28"/>
          <w:szCs w:val="28"/>
        </w:rPr>
        <w:t>еспрепятственный вход инвалидов в учреждение и выход из него</w:t>
      </w:r>
      <w:r>
        <w:rPr>
          <w:sz w:val="28"/>
          <w:szCs w:val="28"/>
        </w:rPr>
        <w:t>;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F1052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5F1052">
        <w:rPr>
          <w:sz w:val="28"/>
          <w:szCs w:val="28"/>
        </w:rPr>
        <w:t>озможность самостоятельного передвижения инвалидов по территории учреждения</w:t>
      </w:r>
      <w:r>
        <w:rPr>
          <w:sz w:val="28"/>
          <w:szCs w:val="28"/>
        </w:rPr>
        <w:t>;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F1052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5F1052">
        <w:rPr>
          <w:sz w:val="28"/>
          <w:szCs w:val="28"/>
        </w:rPr>
        <w:t>опровождение инвалидов, имеющих стойкие расстройства функций зрения и самостоятельного передвижения, и оказания им помощи на территории учреждения</w:t>
      </w:r>
      <w:r>
        <w:rPr>
          <w:sz w:val="28"/>
          <w:szCs w:val="28"/>
        </w:rPr>
        <w:t>;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F1052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Pr="005F1052">
        <w:rPr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</w:t>
      </w:r>
      <w:r>
        <w:rPr>
          <w:sz w:val="28"/>
          <w:szCs w:val="28"/>
        </w:rPr>
        <w:t>;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F1052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5F1052">
        <w:rPr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  <w:szCs w:val="28"/>
        </w:rPr>
        <w:t>;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F1052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5F1052">
        <w:rPr>
          <w:sz w:val="28"/>
          <w:szCs w:val="28"/>
        </w:rPr>
        <w:t xml:space="preserve">опуск в учреждение </w:t>
      </w:r>
      <w:proofErr w:type="spellStart"/>
      <w:r w:rsidRPr="005F1052">
        <w:rPr>
          <w:sz w:val="28"/>
          <w:szCs w:val="28"/>
        </w:rPr>
        <w:t>сурдопереводчика</w:t>
      </w:r>
      <w:proofErr w:type="spellEnd"/>
      <w:r w:rsidRPr="005F1052">
        <w:rPr>
          <w:sz w:val="28"/>
          <w:szCs w:val="28"/>
        </w:rPr>
        <w:t xml:space="preserve"> и </w:t>
      </w:r>
      <w:proofErr w:type="spellStart"/>
      <w:r w:rsidRPr="005F1052"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proofErr w:type="gramStart"/>
      <w:r w:rsidRPr="005F1052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5F1052">
        <w:rPr>
          <w:sz w:val="28"/>
          <w:szCs w:val="28"/>
        </w:rPr>
        <w:t>опуск в учреждение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sz w:val="28"/>
          <w:szCs w:val="28"/>
        </w:rPr>
        <w:t>;</w:t>
      </w:r>
      <w:proofErr w:type="gramEnd"/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F105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5F1052">
        <w:rPr>
          <w:sz w:val="28"/>
          <w:szCs w:val="28"/>
        </w:rPr>
        <w:t>редоставление, при необходимости, услуги по месту жительства инвалида или в дистанционном режиме</w:t>
      </w:r>
      <w:r>
        <w:rPr>
          <w:sz w:val="28"/>
          <w:szCs w:val="28"/>
        </w:rPr>
        <w:t>;</w:t>
      </w:r>
    </w:p>
    <w:p w:rsidR="00D43F39" w:rsidRPr="005F1052" w:rsidRDefault="00D43F39" w:rsidP="00D43F39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F105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о</w:t>
      </w:r>
      <w:r w:rsidRPr="005F1052">
        <w:rPr>
          <w:sz w:val="28"/>
          <w:szCs w:val="28"/>
        </w:rPr>
        <w:t>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A5485D" w:rsidRDefault="00A5485D" w:rsidP="00A5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Информация о перечне необходимых  документов </w:t>
      </w: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для предоставления  муниципальной услуги</w:t>
      </w:r>
    </w:p>
    <w:p w:rsidR="00A5485D" w:rsidRDefault="00A5485D" w:rsidP="00A5485D">
      <w:pPr>
        <w:tabs>
          <w:tab w:val="left" w:pos="-5400"/>
        </w:tabs>
        <w:jc w:val="both"/>
      </w:pPr>
      <w:r>
        <w:tab/>
      </w:r>
      <w:r>
        <w:tab/>
      </w:r>
    </w:p>
    <w:p w:rsidR="00A5485D" w:rsidRDefault="00A5485D" w:rsidP="00A5485D">
      <w:pPr>
        <w:tabs>
          <w:tab w:val="left" w:pos="-540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Документы для предоставления муниципальной услуги указаны в Приложении № 1 к данному административному регламенту.</w:t>
      </w:r>
    </w:p>
    <w:p w:rsidR="00A5485D" w:rsidRDefault="00A5485D" w:rsidP="00A5485D">
      <w:pPr>
        <w:rPr>
          <w:b/>
          <w:sz w:val="28"/>
          <w:szCs w:val="28"/>
        </w:rPr>
      </w:pPr>
    </w:p>
    <w:p w:rsidR="00A5485D" w:rsidRDefault="00A5485D" w:rsidP="00A5485D">
      <w:pPr>
        <w:tabs>
          <w:tab w:val="left" w:pos="-5400"/>
        </w:tabs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12. Требование к предоставлению муниципальной услуги</w:t>
      </w:r>
    </w:p>
    <w:p w:rsidR="00A5485D" w:rsidRDefault="00A5485D" w:rsidP="00A5485D">
      <w:pPr>
        <w:widowControl w:val="0"/>
        <w:shd w:val="clear" w:color="auto" w:fill="FFFFFF"/>
        <w:jc w:val="center"/>
        <w:rPr>
          <w:spacing w:val="-5"/>
          <w:sz w:val="28"/>
          <w:szCs w:val="28"/>
        </w:rPr>
      </w:pPr>
    </w:p>
    <w:p w:rsidR="00A5485D" w:rsidRDefault="00A5485D" w:rsidP="00A5485D">
      <w:pPr>
        <w:widowControl w:val="0"/>
        <w:shd w:val="clear" w:color="auto" w:fill="FFFFFF"/>
        <w:tabs>
          <w:tab w:val="left" w:pos="709"/>
          <w:tab w:val="left" w:pos="851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12.1.  Предоставление муниципальной услуги  осуществляется бесплатно.</w:t>
      </w:r>
    </w:p>
    <w:p w:rsidR="00A5485D" w:rsidRDefault="00A5485D" w:rsidP="00A5485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 w:rsidR="00A5485D" w:rsidRDefault="00A5485D" w:rsidP="00A5485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5485D" w:rsidRDefault="00A5485D" w:rsidP="00A5485D">
      <w:pPr>
        <w:tabs>
          <w:tab w:val="left" w:pos="-284"/>
          <w:tab w:val="left" w:pos="709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</w:t>
      </w:r>
      <w:r>
        <w:rPr>
          <w:b/>
          <w:sz w:val="28"/>
          <w:szCs w:val="28"/>
          <w:lang w:val="en-US"/>
        </w:rPr>
        <w:t>III</w:t>
      </w:r>
    </w:p>
    <w:p w:rsidR="00A5485D" w:rsidRDefault="00A5485D" w:rsidP="00A5485D">
      <w:pPr>
        <w:tabs>
          <w:tab w:val="left" w:pos="-284"/>
          <w:tab w:val="left" w:pos="709"/>
          <w:tab w:val="left" w:pos="1134"/>
        </w:tabs>
        <w:jc w:val="center"/>
        <w:rPr>
          <w:b/>
          <w:sz w:val="28"/>
          <w:szCs w:val="28"/>
        </w:rPr>
      </w:pPr>
    </w:p>
    <w:p w:rsidR="00A5485D" w:rsidRDefault="00A5485D" w:rsidP="00A5485D">
      <w:pPr>
        <w:tabs>
          <w:tab w:val="num" w:pos="0"/>
          <w:tab w:val="left" w:pos="900"/>
          <w:tab w:val="left" w:pos="9360"/>
          <w:tab w:val="left" w:pos="9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Состав, последовательность и сроки выполнения </w:t>
      </w:r>
      <w:proofErr w:type="gramStart"/>
      <w:r>
        <w:rPr>
          <w:b/>
          <w:sz w:val="28"/>
          <w:szCs w:val="28"/>
        </w:rPr>
        <w:t>административных</w:t>
      </w:r>
      <w:proofErr w:type="gramEnd"/>
      <w:r>
        <w:rPr>
          <w:b/>
          <w:sz w:val="28"/>
          <w:szCs w:val="28"/>
        </w:rPr>
        <w:t xml:space="preserve"> </w:t>
      </w:r>
    </w:p>
    <w:p w:rsidR="00A5485D" w:rsidRDefault="00A5485D" w:rsidP="00A5485D">
      <w:pPr>
        <w:tabs>
          <w:tab w:val="num" w:pos="0"/>
          <w:tab w:val="left" w:pos="9360"/>
          <w:tab w:val="left" w:pos="9900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процедур, требования к порядку их выполнения</w:t>
      </w:r>
    </w:p>
    <w:p w:rsidR="00A5485D" w:rsidRDefault="00A5485D" w:rsidP="00A5485D">
      <w:pPr>
        <w:rPr>
          <w:b/>
          <w:sz w:val="28"/>
          <w:szCs w:val="28"/>
        </w:rPr>
      </w:pP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Прием  заявлений и требуемых документов</w:t>
      </w:r>
    </w:p>
    <w:p w:rsidR="00A5485D" w:rsidRDefault="00A5485D" w:rsidP="00A5485D">
      <w:pPr>
        <w:jc w:val="center"/>
        <w:rPr>
          <w:b/>
          <w:sz w:val="28"/>
          <w:szCs w:val="28"/>
        </w:rPr>
      </w:pPr>
    </w:p>
    <w:p w:rsidR="00A5485D" w:rsidRDefault="00A5485D" w:rsidP="00A5485D">
      <w:pPr>
        <w:tabs>
          <w:tab w:val="left" w:pos="-709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Процедура предоставления муниципальной услуги начинается с подачи  заявления либо предоставления информации на имя главы администрации лично, или посредством электронной почты (образец заявления в приложении № 2). </w:t>
      </w:r>
    </w:p>
    <w:p w:rsidR="00A5485D" w:rsidRDefault="00A5485D" w:rsidP="00A5485D">
      <w:pPr>
        <w:jc w:val="center"/>
        <w:rPr>
          <w:b/>
          <w:sz w:val="28"/>
          <w:szCs w:val="28"/>
        </w:rPr>
      </w:pP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Рассмотрение заявления и представленных документов</w:t>
      </w:r>
    </w:p>
    <w:p w:rsidR="00A5485D" w:rsidRDefault="00A5485D" w:rsidP="00A5485D">
      <w:pPr>
        <w:tabs>
          <w:tab w:val="left" w:pos="-284"/>
        </w:tabs>
        <w:jc w:val="center"/>
        <w:rPr>
          <w:b/>
          <w:sz w:val="28"/>
          <w:szCs w:val="28"/>
        </w:rPr>
      </w:pPr>
    </w:p>
    <w:p w:rsidR="00A5485D" w:rsidRDefault="00A5485D" w:rsidP="00A5485D">
      <w:pPr>
        <w:tabs>
          <w:tab w:val="left" w:pos="-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 Основанием для начала процедуры рассмотрения заявления о предоставлении муниципальной услуги является  фактическое поступление  заявления или сообщения. Кроме того основанием для начала процедуры рассмотрения заявления о предоставлении муниципальной услуги может являться регистрация заявления или сообщения в общем отделе администрации района (блок - схема движения заявления в Приложении № 3).</w:t>
      </w:r>
    </w:p>
    <w:p w:rsidR="00A5485D" w:rsidRDefault="00A5485D" w:rsidP="00A5485D">
      <w:pPr>
        <w:tabs>
          <w:tab w:val="left" w:pos="709"/>
        </w:tabs>
        <w:rPr>
          <w:b/>
          <w:sz w:val="28"/>
          <w:szCs w:val="28"/>
        </w:rPr>
      </w:pPr>
    </w:p>
    <w:p w:rsidR="00A5485D" w:rsidRDefault="00A5485D" w:rsidP="00A5485D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15. Сроки и порядок предоставления муниципальной услуги</w:t>
      </w:r>
    </w:p>
    <w:p w:rsidR="00A5485D" w:rsidRDefault="00A5485D" w:rsidP="00A5485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485D" w:rsidRDefault="00A5485D" w:rsidP="00A5485D">
      <w:pPr>
        <w:tabs>
          <w:tab w:val="left" w:pos="709"/>
        </w:tabs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15.1. Заявления от физических и юридических лиц подлежат обязательной регистрации в день поступления в администрацию местного самоуправления муниципального образования Пригородный район.</w:t>
      </w:r>
    </w:p>
    <w:p w:rsidR="00A5485D" w:rsidRDefault="00A5485D" w:rsidP="00A5485D">
      <w:pPr>
        <w:tabs>
          <w:tab w:val="left" w:pos="709"/>
        </w:tabs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15.2. Письменные обращения, поступившие в администрацию местного самоуправл</w:t>
      </w:r>
      <w:r w:rsidR="00BB5528">
        <w:rPr>
          <w:bCs/>
          <w:spacing w:val="-1"/>
          <w:sz w:val="28"/>
          <w:szCs w:val="28"/>
        </w:rPr>
        <w:t xml:space="preserve">ения муниципального образования </w:t>
      </w:r>
      <w:r>
        <w:rPr>
          <w:bCs/>
          <w:spacing w:val="-1"/>
          <w:sz w:val="28"/>
          <w:szCs w:val="28"/>
        </w:rPr>
        <w:t>Пригородный район, рассматриваются в течение 3 дней.</w:t>
      </w:r>
    </w:p>
    <w:p w:rsidR="00A5485D" w:rsidRDefault="00A5485D" w:rsidP="00A5485D">
      <w:pPr>
        <w:tabs>
          <w:tab w:val="left" w:pos="709"/>
        </w:tabs>
        <w:ind w:firstLine="709"/>
        <w:jc w:val="both"/>
        <w:rPr>
          <w:bCs/>
          <w:spacing w:val="-1"/>
          <w:sz w:val="28"/>
          <w:szCs w:val="28"/>
        </w:rPr>
      </w:pPr>
    </w:p>
    <w:p w:rsidR="00A5485D" w:rsidRDefault="00A5485D" w:rsidP="00A5485D">
      <w:pPr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15.3. Муниципальная услуга предоставляется в течение 30 дней со дня подачи заявления. </w:t>
      </w:r>
    </w:p>
    <w:p w:rsidR="00A5485D" w:rsidRDefault="00A5485D" w:rsidP="00A54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требованиями к информированию заявителей являются: 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информации.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</w:p>
    <w:p w:rsidR="00A5485D" w:rsidRDefault="00A5485D" w:rsidP="00A5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 Сведения об исполнении услуги предоставляются заявителем лично, либо через средства Интернета.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15.5. Документы, предоставляющие права на услугу предоставляются лично заявителю в общем отделе администрации местного самоуправления муниципального образования Пригородный район.</w:t>
      </w:r>
    </w:p>
    <w:p w:rsidR="003F35BA" w:rsidRDefault="003F35BA" w:rsidP="003F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15.6. Ожидание в очереди для получения услуги составляет не более 15 минут.</w:t>
      </w:r>
    </w:p>
    <w:p w:rsidR="003F35BA" w:rsidRDefault="003F35BA" w:rsidP="003F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15.7.Муниципальная услуга может предоставляться на базе МФЦ.</w:t>
      </w:r>
    </w:p>
    <w:p w:rsidR="003F35BA" w:rsidRDefault="003F35BA" w:rsidP="003F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15.8.</w:t>
      </w:r>
      <w:r w:rsidRPr="00F655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может предоставляться в электронном виде.</w:t>
      </w:r>
    </w:p>
    <w:p w:rsidR="003F35BA" w:rsidRDefault="003F35BA" w:rsidP="003F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15.9. Заявитель вправе получить информацию и необходимый перечень документов, необходимых для обоснования и рассмотрения жалобы (претензии).</w:t>
      </w:r>
    </w:p>
    <w:p w:rsidR="00A5485D" w:rsidRDefault="00A5485D" w:rsidP="00A5485D">
      <w:pPr>
        <w:ind w:firstLine="708"/>
        <w:jc w:val="both"/>
        <w:rPr>
          <w:sz w:val="28"/>
          <w:szCs w:val="28"/>
        </w:rPr>
      </w:pPr>
    </w:p>
    <w:p w:rsidR="00A5485D" w:rsidRDefault="00A5485D" w:rsidP="00A5485D">
      <w:pPr>
        <w:tabs>
          <w:tab w:val="left" w:pos="-284"/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A5485D" w:rsidRDefault="00A5485D" w:rsidP="00A54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Раздел   </w:t>
      </w:r>
      <w:r>
        <w:rPr>
          <w:b/>
          <w:sz w:val="28"/>
          <w:szCs w:val="28"/>
          <w:lang w:val="en-US"/>
        </w:rPr>
        <w:t>IV</w:t>
      </w: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формы контроля над предоставлением </w:t>
      </w:r>
    </w:p>
    <w:p w:rsidR="00A5485D" w:rsidRDefault="00A5485D" w:rsidP="00A54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A5485D" w:rsidRDefault="00A5485D" w:rsidP="00A5485D">
      <w:pPr>
        <w:tabs>
          <w:tab w:val="left" w:pos="-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Порядок и формы контроля исполнения муниципальной услуги</w:t>
      </w:r>
    </w:p>
    <w:p w:rsidR="00A5485D" w:rsidRDefault="00A5485D" w:rsidP="00A5485D">
      <w:pPr>
        <w:shd w:val="clear" w:color="auto" w:fill="FFFFFF"/>
        <w:jc w:val="center"/>
        <w:rPr>
          <w:sz w:val="28"/>
          <w:szCs w:val="28"/>
        </w:rPr>
      </w:pPr>
    </w:p>
    <w:p w:rsidR="00A5485D" w:rsidRDefault="00A5485D" w:rsidP="00A548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16.1. </w:t>
      </w:r>
      <w:proofErr w:type="gramStart"/>
      <w:r>
        <w:rPr>
          <w:color w:val="000000"/>
          <w:sz w:val="28"/>
          <w:szCs w:val="28"/>
        </w:rPr>
        <w:t xml:space="preserve">Контроль над исполнением муниципальной услуги осуществляется главой администрации местного самоуправления муниципального образования Пригородный район или по его поручению заместителем главы администрации по безопасности в форме регулярных проверок соблюдения и исполнения специалистами Отдела положений   административного   регламента, нормативных   правовых   актов   в   области  </w:t>
      </w:r>
      <w:r>
        <w:rPr>
          <w:sz w:val="28"/>
          <w:szCs w:val="28"/>
        </w:rPr>
        <w:t>гражданской обороны и ликвидации чрезвычайных ситуаций</w:t>
      </w:r>
      <w:r w:rsidR="003F35BA">
        <w:rPr>
          <w:sz w:val="28"/>
          <w:szCs w:val="28"/>
        </w:rPr>
        <w:t xml:space="preserve"> природного, техногенного и террористического характера</w:t>
      </w:r>
      <w:r>
        <w:rPr>
          <w:sz w:val="28"/>
          <w:szCs w:val="28"/>
        </w:rPr>
        <w:t>.</w:t>
      </w:r>
      <w:proofErr w:type="gramEnd"/>
    </w:p>
    <w:p w:rsidR="00A5485D" w:rsidRDefault="00A5485D" w:rsidP="00A548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16.2. Периодичность   проведения   проверок   может   носить   плановый характер (осуществляться на основании утвержденного графика проведения проверок) и внеплановый  характер (по конкретным обращениям заинтересованных лиц).</w:t>
      </w:r>
    </w:p>
    <w:p w:rsidR="00A5485D" w:rsidRDefault="00A5485D" w:rsidP="00A5485D">
      <w:pPr>
        <w:ind w:firstLine="709"/>
        <w:jc w:val="both"/>
        <w:rPr>
          <w:color w:val="000000"/>
          <w:sz w:val="28"/>
          <w:szCs w:val="28"/>
        </w:rPr>
      </w:pPr>
    </w:p>
    <w:p w:rsidR="00A5485D" w:rsidRDefault="00A5485D" w:rsidP="00A5485D">
      <w:pPr>
        <w:tabs>
          <w:tab w:val="left" w:pos="-5400"/>
        </w:tabs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Ответственность муниципальных служащих за решения и действия</w:t>
      </w:r>
    </w:p>
    <w:p w:rsidR="00A5485D" w:rsidRDefault="00A5485D" w:rsidP="00A5485D">
      <w:pPr>
        <w:tabs>
          <w:tab w:val="left" w:pos="-5400"/>
        </w:tabs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(бездействия), принимаемые в ходе предоставления муниципальной</w:t>
      </w:r>
    </w:p>
    <w:p w:rsidR="00A5485D" w:rsidRDefault="00A5485D" w:rsidP="00A5485D">
      <w:pPr>
        <w:tabs>
          <w:tab w:val="left" w:pos="-5400"/>
        </w:tabs>
        <w:ind w:left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A5485D" w:rsidRDefault="00A5485D" w:rsidP="00A548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485D" w:rsidRDefault="00A5485D" w:rsidP="00A548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17.1. Специалисты Отдел</w:t>
      </w:r>
      <w:r w:rsidR="003F35B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ответственные за исполнение муниципальной функции, несут персональную ответственность за порядок   исполнения   каждой   административной   процедуры,   указанной   в настоящем административном регламенте.</w:t>
      </w:r>
    </w:p>
    <w:p w:rsidR="00A5485D" w:rsidRDefault="00A5485D" w:rsidP="00A548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Персональная  ответственность  специалистов  закрепляется в их должностных инструкциях в соответствии с требованиями законодательства.</w:t>
      </w:r>
    </w:p>
    <w:p w:rsidR="00A5485D" w:rsidRDefault="00A5485D" w:rsidP="00A548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5485D" w:rsidRDefault="00A5485D" w:rsidP="00A548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5485D" w:rsidRDefault="00A5485D" w:rsidP="00A54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Раздел   </w:t>
      </w:r>
      <w:r>
        <w:rPr>
          <w:b/>
          <w:sz w:val="28"/>
          <w:szCs w:val="28"/>
          <w:lang w:val="en-US"/>
        </w:rPr>
        <w:t>V</w:t>
      </w:r>
    </w:p>
    <w:p w:rsidR="00A5485D" w:rsidRDefault="00A5485D" w:rsidP="00A5485D">
      <w:pPr>
        <w:jc w:val="center"/>
        <w:rPr>
          <w:b/>
          <w:sz w:val="28"/>
          <w:szCs w:val="28"/>
        </w:rPr>
      </w:pPr>
    </w:p>
    <w:p w:rsidR="00A5485D" w:rsidRDefault="00A5485D" w:rsidP="00A5485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Порядок  обжалования действия (бездействия) должностного лица, а также принимаемого им решения при предоставлении  муниципальной услуги.</w:t>
      </w:r>
    </w:p>
    <w:p w:rsidR="00A5485D" w:rsidRDefault="00A5485D" w:rsidP="00A5485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85D" w:rsidRDefault="00A5485D" w:rsidP="00A5485D">
      <w:pPr>
        <w:tabs>
          <w:tab w:val="left" w:pos="0"/>
          <w:tab w:val="left" w:pos="936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Порядок  обжалования действия или бездействия должностного лица,</w:t>
      </w:r>
    </w:p>
    <w:p w:rsidR="00A5485D" w:rsidRDefault="00A5485D" w:rsidP="00A5485D">
      <w:pPr>
        <w:tabs>
          <w:tab w:val="left" w:pos="0"/>
          <w:tab w:val="left" w:pos="936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услуги.</w:t>
      </w:r>
    </w:p>
    <w:p w:rsidR="00A5485D" w:rsidRDefault="00A5485D" w:rsidP="00A548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485D" w:rsidRDefault="00A5485D" w:rsidP="00A548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18.1. Решения, принятые в ходе исполнения муниципальной услуги, а также действия (бездействия) должностного лица могут быть обжалованы в досудебном и судебном порядке.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18.2. Заинтересованные лица могут сообщить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ущемлении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своих прав и законных  интересов,   противоправных  решениях,   действиях   (бездействии) должностного лица, нарушении ими положений административного регламента   или   их некорректном поведении путем   письменного или  устного обращения в администрацию местного самоуправления муниципального образования Пригородный район по  адресу: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F35BA" w:rsidRPr="00B869F6">
          <w:rPr>
            <w:rStyle w:val="a5"/>
            <w:sz w:val="28"/>
            <w:szCs w:val="28"/>
            <w:lang w:val="en-US"/>
          </w:rPr>
          <w:t>amsuprig</w:t>
        </w:r>
        <w:r w:rsidR="003F35BA" w:rsidRPr="00B869F6">
          <w:rPr>
            <w:rStyle w:val="a5"/>
            <w:sz w:val="28"/>
            <w:szCs w:val="28"/>
          </w:rPr>
          <w:t>@</w:t>
        </w:r>
        <w:r w:rsidR="003F35BA" w:rsidRPr="00B869F6">
          <w:rPr>
            <w:rStyle w:val="a5"/>
            <w:sz w:val="28"/>
            <w:szCs w:val="28"/>
            <w:lang w:val="en-US"/>
          </w:rPr>
          <w:t>rso</w:t>
        </w:r>
        <w:r w:rsidR="003F35BA" w:rsidRPr="00753CAB">
          <w:rPr>
            <w:rStyle w:val="a5"/>
            <w:sz w:val="28"/>
            <w:szCs w:val="28"/>
          </w:rPr>
          <w:t>-</w:t>
        </w:r>
        <w:r w:rsidR="003F35BA" w:rsidRPr="00B869F6">
          <w:rPr>
            <w:rStyle w:val="a5"/>
            <w:sz w:val="28"/>
            <w:szCs w:val="28"/>
            <w:lang w:val="en-US"/>
          </w:rPr>
          <w:t>a</w:t>
        </w:r>
        <w:r w:rsidR="003F35BA" w:rsidRPr="00B869F6">
          <w:rPr>
            <w:rStyle w:val="a5"/>
            <w:sz w:val="28"/>
            <w:szCs w:val="28"/>
          </w:rPr>
          <w:t>.</w:t>
        </w:r>
        <w:proofErr w:type="spellStart"/>
        <w:r w:rsidR="003F35BA" w:rsidRPr="00B869F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18.3. Предметом досудебного (внесудебного) обжалования заявителем решений и действий (бездействия) должностного лица, предоставляющего муниципальную услугу, могут быть следующие случаи: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нарушение срока регистрации запроса заявителя о предоставлении муниципальной услуги;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нарушение срока предоставления муниципальной услуги;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18.4. Требования к порядку подачи и рассмотрения жалобы. 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485D" w:rsidRDefault="00A5485D" w:rsidP="00A548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жалоба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 органа, предоставляющего муниципальную услугу, единого портала муниципальных услуг, а также может быть принята при личном приеме заявителя.</w:t>
      </w:r>
    </w:p>
    <w:p w:rsidR="00A5485D" w:rsidRDefault="00A5485D" w:rsidP="00A5485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18.5. Жалоба должна содержать: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A5485D" w:rsidRDefault="00A5485D" w:rsidP="00A5485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 По результатам рассмотрения жалобы орган, предоставляющий муниципальную услугу, принимает одно из следующих решений:</w:t>
      </w:r>
    </w:p>
    <w:p w:rsidR="00A5485D" w:rsidRPr="007871BC" w:rsidRDefault="00A5485D" w:rsidP="00A5485D">
      <w:pPr>
        <w:spacing w:before="44"/>
        <w:ind w:firstLine="709"/>
        <w:jc w:val="both"/>
        <w:rPr>
          <w:noProof/>
          <w:sz w:val="28"/>
          <w:szCs w:val="28"/>
        </w:rPr>
      </w:pPr>
      <w:r w:rsidRPr="002E0909">
        <w:rPr>
          <w:noProof/>
          <w:sz w:val="28"/>
          <w:szCs w:val="28"/>
        </w:rPr>
        <w:t xml:space="preserve">1) </w:t>
      </w:r>
      <w:r w:rsidRPr="002E0909">
        <w:rPr>
          <w:sz w:val="28"/>
          <w:szCs w:val="28"/>
        </w:rPr>
        <w:t>у</w:t>
      </w:r>
      <w:r w:rsidRPr="002E0909">
        <w:rPr>
          <w:noProof/>
          <w:sz w:val="28"/>
          <w:szCs w:val="28"/>
        </w:rPr>
        <w:t xml:space="preserve">довлетворяет </w:t>
      </w:r>
      <w:r w:rsidRPr="002E0909">
        <w:rPr>
          <w:sz w:val="28"/>
          <w:szCs w:val="28"/>
        </w:rPr>
        <w:t>ж</w:t>
      </w:r>
      <w:r w:rsidRPr="002E0909">
        <w:rPr>
          <w:noProof/>
          <w:sz w:val="28"/>
          <w:szCs w:val="28"/>
        </w:rPr>
        <w:t xml:space="preserve">алобу, </w:t>
      </w:r>
      <w:r w:rsidRPr="002E0909">
        <w:rPr>
          <w:sz w:val="28"/>
          <w:szCs w:val="28"/>
        </w:rPr>
        <w:t>в</w:t>
      </w:r>
      <w:r w:rsidRPr="002E0909">
        <w:rPr>
          <w:noProof/>
          <w:sz w:val="28"/>
          <w:szCs w:val="28"/>
        </w:rPr>
        <w:t xml:space="preserve"> </w:t>
      </w:r>
      <w:r w:rsidRPr="002E0909">
        <w:rPr>
          <w:sz w:val="28"/>
          <w:szCs w:val="28"/>
        </w:rPr>
        <w:t>т</w:t>
      </w:r>
      <w:r w:rsidRPr="002E0909">
        <w:rPr>
          <w:noProof/>
          <w:sz w:val="28"/>
          <w:szCs w:val="28"/>
        </w:rPr>
        <w:t xml:space="preserve">ом </w:t>
      </w:r>
      <w:r w:rsidRPr="002E0909">
        <w:rPr>
          <w:sz w:val="28"/>
          <w:szCs w:val="28"/>
        </w:rPr>
        <w:t>ч</w:t>
      </w:r>
      <w:r w:rsidRPr="002E0909">
        <w:rPr>
          <w:noProof/>
          <w:sz w:val="28"/>
          <w:szCs w:val="28"/>
        </w:rPr>
        <w:t xml:space="preserve">исле </w:t>
      </w:r>
      <w:r w:rsidRPr="002E0909">
        <w:rPr>
          <w:sz w:val="28"/>
          <w:szCs w:val="28"/>
        </w:rPr>
        <w:t>в</w:t>
      </w:r>
      <w:r w:rsidRPr="002E0909">
        <w:rPr>
          <w:noProof/>
          <w:sz w:val="28"/>
          <w:szCs w:val="28"/>
        </w:rPr>
        <w:t xml:space="preserve"> </w:t>
      </w:r>
      <w:r w:rsidRPr="002E0909">
        <w:rPr>
          <w:sz w:val="28"/>
          <w:szCs w:val="28"/>
        </w:rPr>
        <w:t>ф</w:t>
      </w:r>
      <w:r w:rsidRPr="002E0909">
        <w:rPr>
          <w:noProof/>
          <w:sz w:val="28"/>
          <w:szCs w:val="28"/>
        </w:rPr>
        <w:t xml:space="preserve">орме </w:t>
      </w:r>
      <w:r w:rsidRPr="002E0909">
        <w:rPr>
          <w:sz w:val="28"/>
          <w:szCs w:val="28"/>
        </w:rPr>
        <w:t>о</w:t>
      </w:r>
      <w:r w:rsidRPr="002E0909">
        <w:rPr>
          <w:noProof/>
          <w:sz w:val="28"/>
          <w:szCs w:val="28"/>
        </w:rPr>
        <w:t xml:space="preserve">тмены </w:t>
      </w:r>
      <w:r w:rsidRPr="002E0909">
        <w:rPr>
          <w:sz w:val="28"/>
          <w:szCs w:val="28"/>
        </w:rPr>
        <w:t>п</w:t>
      </w:r>
      <w:r w:rsidRPr="002E0909">
        <w:rPr>
          <w:noProof/>
          <w:sz w:val="28"/>
          <w:szCs w:val="28"/>
        </w:rPr>
        <w:t xml:space="preserve">ринятого </w:t>
      </w:r>
      <w:r w:rsidRPr="002E0909">
        <w:rPr>
          <w:sz w:val="28"/>
          <w:szCs w:val="28"/>
        </w:rPr>
        <w:t>р</w:t>
      </w:r>
      <w:r w:rsidRPr="002E0909">
        <w:rPr>
          <w:noProof/>
          <w:sz w:val="28"/>
          <w:szCs w:val="28"/>
        </w:rPr>
        <w:t xml:space="preserve">ешения, исправления </w:t>
      </w:r>
      <w:r w:rsidRPr="002E0909">
        <w:rPr>
          <w:sz w:val="28"/>
          <w:szCs w:val="28"/>
        </w:rPr>
        <w:t>д</w:t>
      </w:r>
      <w:r w:rsidRPr="002E0909">
        <w:rPr>
          <w:noProof/>
          <w:sz w:val="28"/>
          <w:szCs w:val="28"/>
        </w:rPr>
        <w:t xml:space="preserve">опущенных </w:t>
      </w:r>
      <w:proofErr w:type="gramStart"/>
      <w:r w:rsidRPr="002E0909">
        <w:rPr>
          <w:sz w:val="28"/>
          <w:szCs w:val="28"/>
        </w:rPr>
        <w:t>о</w:t>
      </w:r>
      <w:r w:rsidRPr="002E0909">
        <w:rPr>
          <w:noProof/>
          <w:sz w:val="28"/>
          <w:szCs w:val="28"/>
        </w:rPr>
        <w:t>рганом</w:t>
      </w:r>
      <w:proofErr w:type="gramEnd"/>
      <w:r w:rsidRPr="002E0909">
        <w:rPr>
          <w:noProof/>
          <w:sz w:val="28"/>
          <w:szCs w:val="28"/>
        </w:rPr>
        <w:t xml:space="preserve"> </w:t>
      </w:r>
      <w:r w:rsidRPr="002E0909">
        <w:rPr>
          <w:sz w:val="28"/>
          <w:szCs w:val="28"/>
        </w:rPr>
        <w:t>п</w:t>
      </w:r>
      <w:r w:rsidRPr="002E0909">
        <w:rPr>
          <w:noProof/>
          <w:sz w:val="28"/>
          <w:szCs w:val="28"/>
        </w:rPr>
        <w:t xml:space="preserve">редоставляющим </w:t>
      </w:r>
      <w:r w:rsidRPr="002E0909">
        <w:rPr>
          <w:sz w:val="28"/>
          <w:szCs w:val="28"/>
        </w:rPr>
        <w:t>м</w:t>
      </w:r>
      <w:r w:rsidRPr="002E0909">
        <w:rPr>
          <w:noProof/>
          <w:sz w:val="28"/>
          <w:szCs w:val="28"/>
        </w:rPr>
        <w:t xml:space="preserve">униципальную </w:t>
      </w:r>
      <w:r w:rsidRPr="002E0909">
        <w:rPr>
          <w:sz w:val="28"/>
          <w:szCs w:val="28"/>
        </w:rPr>
        <w:t>у</w:t>
      </w:r>
      <w:r w:rsidRPr="002E0909">
        <w:rPr>
          <w:noProof/>
          <w:sz w:val="28"/>
          <w:szCs w:val="28"/>
        </w:rPr>
        <w:t xml:space="preserve">слугу, опечаток </w:t>
      </w:r>
      <w:r w:rsidRPr="002E0909">
        <w:rPr>
          <w:sz w:val="28"/>
          <w:szCs w:val="28"/>
        </w:rPr>
        <w:t>и</w:t>
      </w:r>
      <w:r w:rsidRPr="002E0909">
        <w:rPr>
          <w:noProof/>
          <w:sz w:val="28"/>
          <w:szCs w:val="28"/>
        </w:rPr>
        <w:t xml:space="preserve"> ошибок </w:t>
      </w:r>
      <w:r w:rsidRPr="002E0909">
        <w:rPr>
          <w:sz w:val="28"/>
          <w:szCs w:val="28"/>
        </w:rPr>
        <w:t>в</w:t>
      </w:r>
      <w:r w:rsidRPr="002E0909">
        <w:rPr>
          <w:noProof/>
          <w:sz w:val="28"/>
          <w:szCs w:val="28"/>
        </w:rPr>
        <w:t xml:space="preserve"> </w:t>
      </w:r>
      <w:r w:rsidRPr="002E0909">
        <w:rPr>
          <w:sz w:val="28"/>
          <w:szCs w:val="28"/>
        </w:rPr>
        <w:t>в</w:t>
      </w:r>
      <w:r w:rsidRPr="002E0909">
        <w:rPr>
          <w:noProof/>
          <w:sz w:val="28"/>
          <w:szCs w:val="28"/>
        </w:rPr>
        <w:t xml:space="preserve">ыданных </w:t>
      </w:r>
      <w:r w:rsidRPr="002E0909">
        <w:rPr>
          <w:sz w:val="28"/>
          <w:szCs w:val="28"/>
        </w:rPr>
        <w:t>в</w:t>
      </w:r>
      <w:r w:rsidRPr="002E0909">
        <w:rPr>
          <w:noProof/>
          <w:sz w:val="28"/>
          <w:szCs w:val="28"/>
        </w:rPr>
        <w:t xml:space="preserve"> </w:t>
      </w:r>
      <w:r w:rsidRPr="002E0909">
        <w:rPr>
          <w:sz w:val="28"/>
          <w:szCs w:val="28"/>
        </w:rPr>
        <w:t>р</w:t>
      </w:r>
      <w:r w:rsidRPr="002E0909">
        <w:rPr>
          <w:noProof/>
          <w:sz w:val="28"/>
          <w:szCs w:val="28"/>
        </w:rPr>
        <w:t xml:space="preserve">езультате </w:t>
      </w:r>
      <w:r w:rsidRPr="002E0909">
        <w:rPr>
          <w:sz w:val="28"/>
          <w:szCs w:val="28"/>
        </w:rPr>
        <w:t>п</w:t>
      </w:r>
      <w:r w:rsidRPr="002E0909">
        <w:rPr>
          <w:noProof/>
          <w:sz w:val="28"/>
          <w:szCs w:val="28"/>
        </w:rPr>
        <w:t xml:space="preserve">редоставления </w:t>
      </w:r>
      <w:r w:rsidRPr="002E0909">
        <w:rPr>
          <w:sz w:val="28"/>
          <w:szCs w:val="28"/>
        </w:rPr>
        <w:t>м</w:t>
      </w:r>
      <w:r w:rsidRPr="002E0909">
        <w:rPr>
          <w:noProof/>
          <w:sz w:val="28"/>
          <w:szCs w:val="28"/>
        </w:rPr>
        <w:t xml:space="preserve">униципальной </w:t>
      </w:r>
      <w:r w:rsidRPr="002E0909">
        <w:rPr>
          <w:sz w:val="28"/>
          <w:szCs w:val="28"/>
        </w:rPr>
        <w:t>у</w:t>
      </w:r>
      <w:r w:rsidRPr="002E0909">
        <w:rPr>
          <w:noProof/>
          <w:sz w:val="28"/>
          <w:szCs w:val="28"/>
        </w:rPr>
        <w:t xml:space="preserve">слуги документах, возврата </w:t>
      </w:r>
      <w:r w:rsidRPr="002E0909">
        <w:rPr>
          <w:sz w:val="28"/>
          <w:szCs w:val="28"/>
        </w:rPr>
        <w:t>з</w:t>
      </w:r>
      <w:r w:rsidRPr="002E0909">
        <w:rPr>
          <w:noProof/>
          <w:sz w:val="28"/>
          <w:szCs w:val="28"/>
        </w:rPr>
        <w:t xml:space="preserve">аявителю </w:t>
      </w:r>
      <w:r w:rsidRPr="002E0909">
        <w:rPr>
          <w:sz w:val="28"/>
          <w:szCs w:val="28"/>
        </w:rPr>
        <w:t>д</w:t>
      </w:r>
      <w:r w:rsidRPr="002E0909">
        <w:rPr>
          <w:noProof/>
          <w:sz w:val="28"/>
          <w:szCs w:val="28"/>
        </w:rPr>
        <w:t xml:space="preserve">енежных </w:t>
      </w:r>
      <w:r w:rsidRPr="002E0909">
        <w:rPr>
          <w:sz w:val="28"/>
          <w:szCs w:val="28"/>
        </w:rPr>
        <w:t>с</w:t>
      </w:r>
      <w:r w:rsidRPr="002E0909">
        <w:rPr>
          <w:noProof/>
          <w:sz w:val="28"/>
          <w:szCs w:val="28"/>
        </w:rPr>
        <w:t xml:space="preserve">редств, </w:t>
      </w:r>
      <w:r w:rsidRPr="002E0909">
        <w:rPr>
          <w:sz w:val="28"/>
          <w:szCs w:val="28"/>
        </w:rPr>
        <w:t>в</w:t>
      </w:r>
      <w:r w:rsidRPr="002E0909">
        <w:rPr>
          <w:noProof/>
          <w:sz w:val="28"/>
          <w:szCs w:val="28"/>
        </w:rPr>
        <w:t xml:space="preserve">зимание </w:t>
      </w:r>
      <w:r w:rsidRPr="002E0909">
        <w:rPr>
          <w:sz w:val="28"/>
          <w:szCs w:val="28"/>
        </w:rPr>
        <w:t>к</w:t>
      </w:r>
      <w:r w:rsidRPr="002E0909">
        <w:rPr>
          <w:noProof/>
          <w:sz w:val="28"/>
          <w:szCs w:val="28"/>
        </w:rPr>
        <w:t xml:space="preserve">оторых </w:t>
      </w:r>
      <w:r w:rsidRPr="002E0909">
        <w:rPr>
          <w:sz w:val="28"/>
          <w:szCs w:val="28"/>
        </w:rPr>
        <w:t>н</w:t>
      </w:r>
      <w:r w:rsidRPr="002E0909">
        <w:rPr>
          <w:noProof/>
          <w:sz w:val="28"/>
          <w:szCs w:val="28"/>
        </w:rPr>
        <w:t xml:space="preserve">е предусмотрено нормативными </w:t>
      </w:r>
      <w:r w:rsidRPr="002E0909">
        <w:rPr>
          <w:sz w:val="28"/>
          <w:szCs w:val="28"/>
        </w:rPr>
        <w:t>п</w:t>
      </w:r>
      <w:r w:rsidRPr="002E0909">
        <w:rPr>
          <w:noProof/>
          <w:sz w:val="28"/>
          <w:szCs w:val="28"/>
        </w:rPr>
        <w:t xml:space="preserve">равовыми </w:t>
      </w:r>
      <w:r w:rsidRPr="002E0909">
        <w:rPr>
          <w:sz w:val="28"/>
          <w:szCs w:val="28"/>
        </w:rPr>
        <w:t>а</w:t>
      </w:r>
      <w:r w:rsidRPr="002E0909">
        <w:rPr>
          <w:noProof/>
          <w:sz w:val="28"/>
          <w:szCs w:val="28"/>
        </w:rPr>
        <w:t xml:space="preserve">ктами </w:t>
      </w:r>
      <w:r w:rsidRPr="002E0909">
        <w:rPr>
          <w:sz w:val="28"/>
          <w:szCs w:val="28"/>
        </w:rPr>
        <w:t>Р</w:t>
      </w:r>
      <w:r w:rsidRPr="002E0909">
        <w:rPr>
          <w:noProof/>
          <w:sz w:val="28"/>
          <w:szCs w:val="28"/>
        </w:rPr>
        <w:t xml:space="preserve">оссийской </w:t>
      </w:r>
      <w:r w:rsidRPr="002E0909">
        <w:rPr>
          <w:sz w:val="28"/>
          <w:szCs w:val="28"/>
        </w:rPr>
        <w:t>Федерации,</w:t>
      </w:r>
      <w:r w:rsidRPr="007871BC">
        <w:rPr>
          <w:noProof/>
          <w:sz w:val="26"/>
          <w:szCs w:val="26"/>
        </w:rPr>
        <w:t xml:space="preserve"> </w:t>
      </w:r>
      <w:r w:rsidRPr="007871BC">
        <w:rPr>
          <w:noProof/>
          <w:sz w:val="28"/>
          <w:szCs w:val="28"/>
        </w:rPr>
        <w:t xml:space="preserve">нормативными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равовыми </w:t>
      </w:r>
      <w:r w:rsidRPr="007871BC">
        <w:rPr>
          <w:sz w:val="28"/>
          <w:szCs w:val="28"/>
        </w:rPr>
        <w:t>а</w:t>
      </w:r>
      <w:r w:rsidRPr="007871BC">
        <w:rPr>
          <w:noProof/>
          <w:sz w:val="28"/>
          <w:szCs w:val="28"/>
        </w:rPr>
        <w:t xml:space="preserve">ктами </w:t>
      </w:r>
      <w:r w:rsidRPr="007871BC">
        <w:rPr>
          <w:sz w:val="28"/>
          <w:szCs w:val="28"/>
        </w:rPr>
        <w:lastRenderedPageBreak/>
        <w:t>Р</w:t>
      </w:r>
      <w:r w:rsidRPr="007871BC">
        <w:rPr>
          <w:noProof/>
          <w:sz w:val="28"/>
          <w:szCs w:val="28"/>
        </w:rPr>
        <w:t xml:space="preserve">еспублики </w:t>
      </w:r>
      <w:r w:rsidRPr="007871BC">
        <w:rPr>
          <w:sz w:val="28"/>
          <w:szCs w:val="28"/>
        </w:rPr>
        <w:t>С</w:t>
      </w:r>
      <w:r w:rsidRPr="007871BC">
        <w:rPr>
          <w:noProof/>
          <w:sz w:val="28"/>
          <w:szCs w:val="28"/>
        </w:rPr>
        <w:t xml:space="preserve">еверной </w:t>
      </w:r>
      <w:r w:rsidRPr="007871BC">
        <w:rPr>
          <w:sz w:val="28"/>
          <w:szCs w:val="28"/>
        </w:rPr>
        <w:t>О</w:t>
      </w:r>
      <w:r w:rsidRPr="007871BC">
        <w:rPr>
          <w:noProof/>
          <w:sz w:val="28"/>
          <w:szCs w:val="28"/>
        </w:rPr>
        <w:t xml:space="preserve">сетия </w:t>
      </w:r>
      <w:r w:rsidRPr="007871BC">
        <w:rPr>
          <w:sz w:val="28"/>
          <w:szCs w:val="28"/>
        </w:rPr>
        <w:t>—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А</w:t>
      </w:r>
      <w:r w:rsidRPr="007871BC">
        <w:rPr>
          <w:noProof/>
          <w:sz w:val="28"/>
          <w:szCs w:val="28"/>
        </w:rPr>
        <w:t xml:space="preserve">лания, муниципальными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равовыми </w:t>
      </w:r>
      <w:r w:rsidRPr="007871BC">
        <w:rPr>
          <w:sz w:val="28"/>
          <w:szCs w:val="28"/>
        </w:rPr>
        <w:t>а</w:t>
      </w:r>
      <w:r w:rsidRPr="007871BC">
        <w:rPr>
          <w:noProof/>
          <w:sz w:val="28"/>
          <w:szCs w:val="28"/>
        </w:rPr>
        <w:t xml:space="preserve">ктами, </w:t>
      </w:r>
      <w:r w:rsidRPr="007871BC">
        <w:rPr>
          <w:sz w:val="28"/>
          <w:szCs w:val="28"/>
        </w:rPr>
        <w:t>а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т</w:t>
      </w:r>
      <w:r w:rsidRPr="007871BC">
        <w:rPr>
          <w:noProof/>
          <w:sz w:val="28"/>
          <w:szCs w:val="28"/>
        </w:rPr>
        <w:t xml:space="preserve">акже </w:t>
      </w:r>
      <w:r w:rsidRPr="007871BC">
        <w:rPr>
          <w:sz w:val="28"/>
          <w:szCs w:val="28"/>
        </w:rPr>
        <w:t>в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и</w:t>
      </w:r>
      <w:r w:rsidRPr="007871BC">
        <w:rPr>
          <w:noProof/>
          <w:sz w:val="28"/>
          <w:szCs w:val="28"/>
        </w:rPr>
        <w:t xml:space="preserve">ных </w:t>
      </w:r>
      <w:r w:rsidRPr="007871BC">
        <w:rPr>
          <w:sz w:val="28"/>
          <w:szCs w:val="28"/>
        </w:rPr>
        <w:t>ф</w:t>
      </w:r>
      <w:r w:rsidRPr="007871BC">
        <w:rPr>
          <w:noProof/>
          <w:sz w:val="28"/>
          <w:szCs w:val="28"/>
        </w:rPr>
        <w:t xml:space="preserve">ормах; </w:t>
      </w:r>
    </w:p>
    <w:p w:rsidR="00A5485D" w:rsidRPr="007871BC" w:rsidRDefault="00A5485D" w:rsidP="00A5485D">
      <w:pPr>
        <w:ind w:firstLine="851"/>
        <w:jc w:val="both"/>
        <w:rPr>
          <w:noProof/>
          <w:sz w:val="28"/>
          <w:szCs w:val="28"/>
        </w:rPr>
      </w:pPr>
      <w:r w:rsidRPr="007871BC">
        <w:rPr>
          <w:noProof/>
          <w:sz w:val="28"/>
          <w:szCs w:val="28"/>
        </w:rPr>
        <w:t xml:space="preserve">2) </w:t>
      </w:r>
      <w:r w:rsidRPr="007871BC">
        <w:rPr>
          <w:sz w:val="28"/>
          <w:szCs w:val="28"/>
        </w:rPr>
        <w:t>о</w:t>
      </w:r>
      <w:r w:rsidRPr="007871BC">
        <w:rPr>
          <w:noProof/>
          <w:sz w:val="28"/>
          <w:szCs w:val="28"/>
        </w:rPr>
        <w:t xml:space="preserve">тказывает </w:t>
      </w:r>
      <w:r w:rsidRPr="007871BC">
        <w:rPr>
          <w:sz w:val="28"/>
          <w:szCs w:val="28"/>
        </w:rPr>
        <w:t>в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у</w:t>
      </w:r>
      <w:r w:rsidRPr="007871BC">
        <w:rPr>
          <w:noProof/>
          <w:sz w:val="28"/>
          <w:szCs w:val="28"/>
        </w:rPr>
        <w:t xml:space="preserve">довлетворении </w:t>
      </w:r>
      <w:r w:rsidRPr="007871BC">
        <w:rPr>
          <w:sz w:val="28"/>
          <w:szCs w:val="28"/>
        </w:rPr>
        <w:t>ж</w:t>
      </w:r>
      <w:r w:rsidRPr="007871BC">
        <w:rPr>
          <w:noProof/>
          <w:sz w:val="28"/>
          <w:szCs w:val="28"/>
        </w:rPr>
        <w:t xml:space="preserve">алобы. </w:t>
      </w:r>
    </w:p>
    <w:p w:rsidR="00A5485D" w:rsidRPr="007871BC" w:rsidRDefault="00A5485D" w:rsidP="00A5485D">
      <w:pPr>
        <w:ind w:firstLine="5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7871BC">
        <w:rPr>
          <w:noProof/>
          <w:sz w:val="28"/>
          <w:szCs w:val="28"/>
        </w:rPr>
        <w:t xml:space="preserve">18.7. </w:t>
      </w:r>
      <w:r w:rsidRPr="007871BC">
        <w:rPr>
          <w:sz w:val="28"/>
          <w:szCs w:val="28"/>
        </w:rPr>
        <w:t>Н</w:t>
      </w:r>
      <w:r w:rsidRPr="007871BC">
        <w:rPr>
          <w:noProof/>
          <w:sz w:val="28"/>
          <w:szCs w:val="28"/>
        </w:rPr>
        <w:t xml:space="preserve">е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озднее </w:t>
      </w:r>
      <w:r w:rsidRPr="007871BC">
        <w:rPr>
          <w:sz w:val="28"/>
          <w:szCs w:val="28"/>
        </w:rPr>
        <w:t>д</w:t>
      </w:r>
      <w:r w:rsidRPr="007871BC">
        <w:rPr>
          <w:noProof/>
          <w:sz w:val="28"/>
          <w:szCs w:val="28"/>
        </w:rPr>
        <w:t xml:space="preserve">ня, </w:t>
      </w:r>
      <w:r w:rsidRPr="007871BC">
        <w:rPr>
          <w:sz w:val="28"/>
          <w:szCs w:val="28"/>
        </w:rPr>
        <w:t>с</w:t>
      </w:r>
      <w:r w:rsidRPr="007871BC">
        <w:rPr>
          <w:noProof/>
          <w:sz w:val="28"/>
          <w:szCs w:val="28"/>
        </w:rPr>
        <w:t xml:space="preserve">ледующего </w:t>
      </w:r>
      <w:r w:rsidRPr="007871BC">
        <w:rPr>
          <w:sz w:val="28"/>
          <w:szCs w:val="28"/>
        </w:rPr>
        <w:t>з</w:t>
      </w:r>
      <w:r w:rsidRPr="007871BC">
        <w:rPr>
          <w:noProof/>
          <w:sz w:val="28"/>
          <w:szCs w:val="28"/>
        </w:rPr>
        <w:t xml:space="preserve">а </w:t>
      </w:r>
      <w:r w:rsidRPr="007871BC">
        <w:rPr>
          <w:sz w:val="28"/>
          <w:szCs w:val="28"/>
        </w:rPr>
        <w:t>д</w:t>
      </w:r>
      <w:r w:rsidRPr="007871BC">
        <w:rPr>
          <w:noProof/>
          <w:sz w:val="28"/>
          <w:szCs w:val="28"/>
        </w:rPr>
        <w:t xml:space="preserve">нем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ринятия </w:t>
      </w:r>
      <w:r w:rsidRPr="007871BC">
        <w:rPr>
          <w:sz w:val="28"/>
          <w:szCs w:val="28"/>
        </w:rPr>
        <w:t>р</w:t>
      </w:r>
      <w:r w:rsidRPr="007871BC">
        <w:rPr>
          <w:noProof/>
          <w:sz w:val="28"/>
          <w:szCs w:val="28"/>
        </w:rPr>
        <w:t xml:space="preserve">ешения </w:t>
      </w:r>
      <w:r w:rsidRPr="007871BC">
        <w:rPr>
          <w:sz w:val="28"/>
          <w:szCs w:val="28"/>
        </w:rPr>
        <w:t>у</w:t>
      </w:r>
      <w:r w:rsidRPr="007871BC">
        <w:rPr>
          <w:noProof/>
          <w:sz w:val="28"/>
          <w:szCs w:val="28"/>
        </w:rPr>
        <w:t xml:space="preserve">казанного </w:t>
      </w:r>
      <w:r w:rsidRPr="007871BC">
        <w:rPr>
          <w:sz w:val="28"/>
          <w:szCs w:val="28"/>
        </w:rPr>
        <w:t>в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. </w:t>
      </w:r>
      <w:r w:rsidRPr="007871BC">
        <w:rPr>
          <w:sz w:val="28"/>
          <w:szCs w:val="28"/>
        </w:rPr>
        <w:t>6</w:t>
      </w:r>
      <w:r w:rsidRPr="007871BC">
        <w:rPr>
          <w:noProof/>
          <w:sz w:val="28"/>
          <w:szCs w:val="28"/>
        </w:rPr>
        <w:t xml:space="preserve">. настоящего </w:t>
      </w:r>
      <w:r w:rsidRPr="007871BC">
        <w:rPr>
          <w:sz w:val="28"/>
          <w:szCs w:val="28"/>
        </w:rPr>
        <w:t>р</w:t>
      </w:r>
      <w:r w:rsidRPr="007871BC">
        <w:rPr>
          <w:noProof/>
          <w:sz w:val="28"/>
          <w:szCs w:val="28"/>
        </w:rPr>
        <w:t xml:space="preserve">аздела, </w:t>
      </w:r>
      <w:r w:rsidRPr="007871BC">
        <w:rPr>
          <w:sz w:val="28"/>
          <w:szCs w:val="28"/>
        </w:rPr>
        <w:t>з</w:t>
      </w:r>
      <w:r w:rsidRPr="007871BC">
        <w:rPr>
          <w:noProof/>
          <w:sz w:val="28"/>
          <w:szCs w:val="28"/>
        </w:rPr>
        <w:t xml:space="preserve">аявителю </w:t>
      </w:r>
      <w:r w:rsidRPr="007871BC">
        <w:rPr>
          <w:sz w:val="28"/>
          <w:szCs w:val="28"/>
        </w:rPr>
        <w:t>в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исьменной </w:t>
      </w:r>
      <w:r w:rsidRPr="007871BC">
        <w:rPr>
          <w:sz w:val="28"/>
          <w:szCs w:val="28"/>
        </w:rPr>
        <w:t>ф</w:t>
      </w:r>
      <w:r w:rsidRPr="007871BC">
        <w:rPr>
          <w:noProof/>
          <w:sz w:val="28"/>
          <w:szCs w:val="28"/>
        </w:rPr>
        <w:t xml:space="preserve">орме </w:t>
      </w:r>
      <w:r w:rsidRPr="007871BC">
        <w:rPr>
          <w:sz w:val="28"/>
          <w:szCs w:val="28"/>
        </w:rPr>
        <w:t>и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о </w:t>
      </w:r>
      <w:r w:rsidRPr="007871BC">
        <w:rPr>
          <w:sz w:val="28"/>
          <w:szCs w:val="28"/>
        </w:rPr>
        <w:t>ж</w:t>
      </w:r>
      <w:r w:rsidRPr="007871BC">
        <w:rPr>
          <w:noProof/>
          <w:sz w:val="28"/>
          <w:szCs w:val="28"/>
        </w:rPr>
        <w:t xml:space="preserve">еланию </w:t>
      </w:r>
      <w:r w:rsidRPr="007871BC">
        <w:rPr>
          <w:sz w:val="28"/>
          <w:szCs w:val="28"/>
        </w:rPr>
        <w:t>з</w:t>
      </w:r>
      <w:r w:rsidRPr="007871BC">
        <w:rPr>
          <w:noProof/>
          <w:sz w:val="28"/>
          <w:szCs w:val="28"/>
        </w:rPr>
        <w:t xml:space="preserve">аявителя </w:t>
      </w:r>
      <w:r w:rsidRPr="007871BC">
        <w:rPr>
          <w:sz w:val="28"/>
          <w:szCs w:val="28"/>
        </w:rPr>
        <w:t>в</w:t>
      </w:r>
      <w:r w:rsidRPr="007871BC">
        <w:rPr>
          <w:noProof/>
          <w:sz w:val="28"/>
          <w:szCs w:val="28"/>
        </w:rPr>
        <w:t xml:space="preserve"> электронной </w:t>
      </w:r>
      <w:r w:rsidRPr="007871BC">
        <w:rPr>
          <w:sz w:val="28"/>
          <w:szCs w:val="28"/>
        </w:rPr>
        <w:t>ф</w:t>
      </w:r>
      <w:r w:rsidRPr="007871BC">
        <w:rPr>
          <w:noProof/>
          <w:sz w:val="28"/>
          <w:szCs w:val="28"/>
        </w:rPr>
        <w:t xml:space="preserve">орме </w:t>
      </w:r>
      <w:r w:rsidRPr="007871BC">
        <w:rPr>
          <w:sz w:val="28"/>
          <w:szCs w:val="28"/>
        </w:rPr>
        <w:t>н</w:t>
      </w:r>
      <w:r w:rsidRPr="007871BC">
        <w:rPr>
          <w:noProof/>
          <w:sz w:val="28"/>
          <w:szCs w:val="28"/>
        </w:rPr>
        <w:t xml:space="preserve">аправляется </w:t>
      </w:r>
      <w:r w:rsidRPr="007871BC">
        <w:rPr>
          <w:sz w:val="28"/>
          <w:szCs w:val="28"/>
        </w:rPr>
        <w:t>м</w:t>
      </w:r>
      <w:r w:rsidRPr="007871BC">
        <w:rPr>
          <w:noProof/>
          <w:sz w:val="28"/>
          <w:szCs w:val="28"/>
        </w:rPr>
        <w:t xml:space="preserve">отивированный </w:t>
      </w:r>
      <w:r w:rsidRPr="007871BC">
        <w:rPr>
          <w:sz w:val="28"/>
          <w:szCs w:val="28"/>
        </w:rPr>
        <w:t>о</w:t>
      </w:r>
      <w:r w:rsidRPr="007871BC">
        <w:rPr>
          <w:noProof/>
          <w:sz w:val="28"/>
          <w:szCs w:val="28"/>
        </w:rPr>
        <w:t xml:space="preserve">твет </w:t>
      </w:r>
      <w:r w:rsidRPr="007871BC">
        <w:rPr>
          <w:sz w:val="28"/>
          <w:szCs w:val="28"/>
        </w:rPr>
        <w:t>о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р</w:t>
      </w:r>
      <w:r w:rsidRPr="007871BC">
        <w:rPr>
          <w:noProof/>
          <w:sz w:val="28"/>
          <w:szCs w:val="28"/>
        </w:rPr>
        <w:t xml:space="preserve">езультатах рассмотрения жалобы. </w:t>
      </w:r>
    </w:p>
    <w:p w:rsidR="00A5485D" w:rsidRPr="007871BC" w:rsidRDefault="00A5485D" w:rsidP="00A5485D">
      <w:pPr>
        <w:ind w:firstLine="5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7871BC">
        <w:rPr>
          <w:noProof/>
          <w:sz w:val="28"/>
          <w:szCs w:val="28"/>
        </w:rPr>
        <w:t xml:space="preserve">18.8. </w:t>
      </w:r>
      <w:r w:rsidRPr="007871BC">
        <w:rPr>
          <w:sz w:val="28"/>
          <w:szCs w:val="28"/>
        </w:rPr>
        <w:t>В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с</w:t>
      </w:r>
      <w:r w:rsidRPr="007871BC">
        <w:rPr>
          <w:noProof/>
          <w:sz w:val="28"/>
          <w:szCs w:val="28"/>
        </w:rPr>
        <w:t xml:space="preserve">лучае </w:t>
      </w:r>
      <w:r w:rsidRPr="007871BC">
        <w:rPr>
          <w:sz w:val="28"/>
          <w:szCs w:val="28"/>
        </w:rPr>
        <w:t>у</w:t>
      </w:r>
      <w:r w:rsidRPr="007871BC">
        <w:rPr>
          <w:noProof/>
          <w:sz w:val="28"/>
          <w:szCs w:val="28"/>
        </w:rPr>
        <w:t xml:space="preserve">становления </w:t>
      </w:r>
      <w:r w:rsidRPr="007871BC">
        <w:rPr>
          <w:sz w:val="28"/>
          <w:szCs w:val="28"/>
        </w:rPr>
        <w:t>в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х</w:t>
      </w:r>
      <w:r w:rsidRPr="007871BC">
        <w:rPr>
          <w:noProof/>
          <w:sz w:val="28"/>
          <w:szCs w:val="28"/>
        </w:rPr>
        <w:t xml:space="preserve">оде </w:t>
      </w:r>
      <w:r w:rsidRPr="007871BC">
        <w:rPr>
          <w:sz w:val="28"/>
          <w:szCs w:val="28"/>
        </w:rPr>
        <w:t>и</w:t>
      </w:r>
      <w:r w:rsidRPr="007871BC">
        <w:rPr>
          <w:noProof/>
          <w:sz w:val="28"/>
          <w:szCs w:val="28"/>
        </w:rPr>
        <w:t xml:space="preserve">ли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о </w:t>
      </w:r>
      <w:r w:rsidRPr="007871BC">
        <w:rPr>
          <w:sz w:val="28"/>
          <w:szCs w:val="28"/>
        </w:rPr>
        <w:t>р</w:t>
      </w:r>
      <w:r w:rsidRPr="007871BC">
        <w:rPr>
          <w:noProof/>
          <w:sz w:val="28"/>
          <w:szCs w:val="28"/>
        </w:rPr>
        <w:t xml:space="preserve">езультатам </w:t>
      </w:r>
      <w:proofErr w:type="gramStart"/>
      <w:r w:rsidRPr="007871BC">
        <w:rPr>
          <w:sz w:val="28"/>
          <w:szCs w:val="28"/>
        </w:rPr>
        <w:t>р</w:t>
      </w:r>
      <w:r w:rsidRPr="007871BC">
        <w:rPr>
          <w:noProof/>
          <w:sz w:val="28"/>
          <w:szCs w:val="28"/>
        </w:rPr>
        <w:t xml:space="preserve">ассмотрения </w:t>
      </w:r>
      <w:r w:rsidRPr="007871BC">
        <w:rPr>
          <w:sz w:val="28"/>
          <w:szCs w:val="28"/>
        </w:rPr>
        <w:t>ж</w:t>
      </w:r>
      <w:r w:rsidRPr="007871BC">
        <w:rPr>
          <w:noProof/>
          <w:sz w:val="28"/>
          <w:szCs w:val="28"/>
        </w:rPr>
        <w:t xml:space="preserve">алобы признаков </w:t>
      </w:r>
      <w:r w:rsidRPr="007871BC">
        <w:rPr>
          <w:sz w:val="28"/>
          <w:szCs w:val="28"/>
        </w:rPr>
        <w:t>с</w:t>
      </w:r>
      <w:r w:rsidRPr="007871BC">
        <w:rPr>
          <w:noProof/>
          <w:sz w:val="28"/>
          <w:szCs w:val="28"/>
        </w:rPr>
        <w:t xml:space="preserve">остава </w:t>
      </w:r>
      <w:r w:rsidRPr="007871BC">
        <w:rPr>
          <w:sz w:val="28"/>
          <w:szCs w:val="28"/>
        </w:rPr>
        <w:t>а</w:t>
      </w:r>
      <w:r w:rsidRPr="007871BC">
        <w:rPr>
          <w:noProof/>
          <w:sz w:val="28"/>
          <w:szCs w:val="28"/>
        </w:rPr>
        <w:t xml:space="preserve">дминистративного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>равонарушения</w:t>
      </w:r>
      <w:proofErr w:type="gramEnd"/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и</w:t>
      </w:r>
      <w:r w:rsidRPr="007871BC">
        <w:rPr>
          <w:noProof/>
          <w:sz w:val="28"/>
          <w:szCs w:val="28"/>
        </w:rPr>
        <w:t xml:space="preserve">ли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реступления должностное лицо, </w:t>
      </w:r>
      <w:r w:rsidRPr="007871BC">
        <w:rPr>
          <w:sz w:val="28"/>
          <w:szCs w:val="28"/>
        </w:rPr>
        <w:t>н</w:t>
      </w:r>
      <w:r w:rsidRPr="007871BC">
        <w:rPr>
          <w:noProof/>
          <w:sz w:val="28"/>
          <w:szCs w:val="28"/>
        </w:rPr>
        <w:t xml:space="preserve">аделенное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олномочиями </w:t>
      </w:r>
      <w:r w:rsidRPr="007871BC">
        <w:rPr>
          <w:sz w:val="28"/>
          <w:szCs w:val="28"/>
        </w:rPr>
        <w:t>п</w:t>
      </w:r>
      <w:r w:rsidRPr="007871BC">
        <w:rPr>
          <w:noProof/>
          <w:sz w:val="28"/>
          <w:szCs w:val="28"/>
        </w:rPr>
        <w:t xml:space="preserve">о </w:t>
      </w:r>
      <w:r w:rsidRPr="007871BC">
        <w:rPr>
          <w:sz w:val="28"/>
          <w:szCs w:val="28"/>
        </w:rPr>
        <w:t>р</w:t>
      </w:r>
      <w:r w:rsidRPr="007871BC">
        <w:rPr>
          <w:noProof/>
          <w:sz w:val="28"/>
          <w:szCs w:val="28"/>
        </w:rPr>
        <w:t xml:space="preserve">ассмотрению </w:t>
      </w:r>
      <w:r w:rsidRPr="007871BC">
        <w:rPr>
          <w:sz w:val="28"/>
          <w:szCs w:val="28"/>
        </w:rPr>
        <w:t>ж</w:t>
      </w:r>
      <w:r w:rsidRPr="007871BC">
        <w:rPr>
          <w:noProof/>
          <w:sz w:val="28"/>
          <w:szCs w:val="28"/>
        </w:rPr>
        <w:t xml:space="preserve">алоб незамедлительно </w:t>
      </w:r>
      <w:r w:rsidRPr="007871BC">
        <w:rPr>
          <w:sz w:val="28"/>
          <w:szCs w:val="28"/>
        </w:rPr>
        <w:t>н</w:t>
      </w:r>
      <w:r w:rsidRPr="007871BC">
        <w:rPr>
          <w:noProof/>
          <w:sz w:val="28"/>
          <w:szCs w:val="28"/>
        </w:rPr>
        <w:t xml:space="preserve">аправляет имеющиеся </w:t>
      </w:r>
      <w:r w:rsidRPr="007871BC">
        <w:rPr>
          <w:sz w:val="28"/>
          <w:szCs w:val="28"/>
        </w:rPr>
        <w:t>м</w:t>
      </w:r>
      <w:r w:rsidRPr="007871BC">
        <w:rPr>
          <w:noProof/>
          <w:sz w:val="28"/>
          <w:szCs w:val="28"/>
        </w:rPr>
        <w:t xml:space="preserve">атериалы </w:t>
      </w:r>
      <w:r w:rsidRPr="007871BC">
        <w:rPr>
          <w:sz w:val="28"/>
          <w:szCs w:val="28"/>
        </w:rPr>
        <w:t>в</w:t>
      </w:r>
      <w:r w:rsidRPr="007871BC">
        <w:rPr>
          <w:noProof/>
          <w:sz w:val="28"/>
          <w:szCs w:val="28"/>
        </w:rPr>
        <w:t xml:space="preserve"> </w:t>
      </w:r>
      <w:r w:rsidRPr="007871BC">
        <w:rPr>
          <w:sz w:val="28"/>
          <w:szCs w:val="28"/>
        </w:rPr>
        <w:t>о</w:t>
      </w:r>
      <w:r w:rsidRPr="007871BC">
        <w:rPr>
          <w:noProof/>
          <w:sz w:val="28"/>
          <w:szCs w:val="28"/>
        </w:rPr>
        <w:t xml:space="preserve">рганы </w:t>
      </w:r>
      <w:r w:rsidRPr="007871BC">
        <w:rPr>
          <w:sz w:val="28"/>
          <w:szCs w:val="28"/>
        </w:rPr>
        <w:t>прокуратуры.</w:t>
      </w:r>
    </w:p>
    <w:p w:rsidR="00A5485D" w:rsidRPr="002E0909" w:rsidRDefault="00A5485D" w:rsidP="00A5485D">
      <w:pPr>
        <w:ind w:firstLine="709"/>
        <w:jc w:val="both"/>
        <w:rPr>
          <w:sz w:val="28"/>
          <w:szCs w:val="28"/>
        </w:rPr>
      </w:pPr>
    </w:p>
    <w:p w:rsidR="00A5485D" w:rsidRDefault="00A5485D" w:rsidP="00A5485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85D" w:rsidRDefault="00A5485D" w:rsidP="00A5485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85D" w:rsidRDefault="00A5485D" w:rsidP="00A5485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85D" w:rsidRDefault="00A5485D" w:rsidP="00A5485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85D" w:rsidRDefault="00A5485D" w:rsidP="00A5485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85D" w:rsidRDefault="00A5485D" w:rsidP="00A5485D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3F35BA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«Оказание помощи населению</w:t>
      </w:r>
    </w:p>
    <w:p w:rsidR="00A5485D" w:rsidRDefault="00A5485D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ликвидации последствий</w:t>
      </w:r>
    </w:p>
    <w:p w:rsidR="003F35BA" w:rsidRDefault="003F35BA" w:rsidP="003F35BA">
      <w:pPr>
        <w:pStyle w:val="ConsPlusNormal"/>
        <w:widowControl/>
        <w:ind w:left="3119" w:firstLine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85D">
        <w:rPr>
          <w:rFonts w:ascii="Times New Roman" w:hAnsi="Times New Roman" w:cs="Times New Roman"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BA" w:rsidRDefault="003F35BA" w:rsidP="003F35BA">
      <w:pPr>
        <w:pStyle w:val="ConsPlusNormal"/>
        <w:widowControl/>
        <w:ind w:left="3119" w:firstLine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природного, техногенного и </w:t>
      </w:r>
    </w:p>
    <w:p w:rsidR="00A5485D" w:rsidRDefault="003F35BA" w:rsidP="00A5485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террористического характера</w:t>
      </w:r>
      <w:r w:rsidR="00A5485D">
        <w:rPr>
          <w:rFonts w:ascii="Times New Roman" w:hAnsi="Times New Roman" w:cs="Times New Roman"/>
          <w:sz w:val="24"/>
          <w:szCs w:val="24"/>
        </w:rPr>
        <w:t>».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необходимых документов для представления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муниципальных услуг «Оказание помощи населению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ликвидации  последствий   чрезвычайных  ситуаций»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1.Заявление.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2.Справка о составе семьи, место жительства с выпиской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АМС сельского поселения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месту жительства. 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3.Документы подтверждающие личность каждого члена семьи.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4.Акт обследования жилого дома.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5.Акт об утери или повреждения личного имущества.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6.Справка с БТИ.</w:t>
      </w:r>
    </w:p>
    <w:p w:rsidR="00A5485D" w:rsidRDefault="00A5485D" w:rsidP="00A548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7.Документ подтверждающее на право собственности жилья.</w:t>
      </w:r>
      <w:proofErr w:type="gramEnd"/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pStyle w:val="ConsPlusNormal"/>
        <w:widowControl/>
        <w:ind w:left="6660" w:firstLine="0"/>
        <w:jc w:val="both"/>
        <w:rPr>
          <w:sz w:val="28"/>
          <w:szCs w:val="28"/>
        </w:rPr>
      </w:pPr>
    </w:p>
    <w:p w:rsidR="00A5485D" w:rsidRDefault="00A5485D" w:rsidP="00A5485D">
      <w:pPr>
        <w:pStyle w:val="ConsPlusNormal"/>
        <w:widowControl/>
        <w:ind w:left="6660" w:firstLine="0"/>
        <w:jc w:val="both"/>
        <w:rPr>
          <w:sz w:val="28"/>
          <w:szCs w:val="28"/>
        </w:rPr>
      </w:pPr>
    </w:p>
    <w:p w:rsidR="00A5485D" w:rsidRDefault="00A5485D" w:rsidP="00A5485D">
      <w:pPr>
        <w:pStyle w:val="ConsPlusNormal"/>
        <w:widowControl/>
        <w:ind w:left="6660" w:firstLine="0"/>
        <w:jc w:val="both"/>
        <w:rPr>
          <w:sz w:val="28"/>
          <w:szCs w:val="28"/>
        </w:rPr>
      </w:pPr>
    </w:p>
    <w:p w:rsidR="00A5485D" w:rsidRDefault="00A5485D" w:rsidP="00A5485D">
      <w:pPr>
        <w:pStyle w:val="ConsPlusNormal"/>
        <w:widowControl/>
        <w:ind w:left="6660" w:firstLine="0"/>
        <w:jc w:val="both"/>
        <w:rPr>
          <w:sz w:val="28"/>
          <w:szCs w:val="28"/>
        </w:rPr>
      </w:pPr>
    </w:p>
    <w:p w:rsidR="00A5485D" w:rsidRDefault="00A5485D" w:rsidP="00A5485D">
      <w:pPr>
        <w:pStyle w:val="ConsPlusNormal"/>
        <w:widowControl/>
        <w:ind w:left="6660" w:firstLine="0"/>
        <w:jc w:val="both"/>
        <w:rPr>
          <w:sz w:val="28"/>
          <w:szCs w:val="28"/>
        </w:rPr>
      </w:pPr>
    </w:p>
    <w:p w:rsidR="00A5485D" w:rsidRDefault="00A5485D" w:rsidP="00A5485D">
      <w:pPr>
        <w:pStyle w:val="ConsPlusNormal"/>
        <w:widowControl/>
        <w:ind w:left="6660" w:firstLine="0"/>
        <w:jc w:val="both"/>
        <w:rPr>
          <w:sz w:val="28"/>
          <w:szCs w:val="28"/>
        </w:rPr>
      </w:pPr>
    </w:p>
    <w:p w:rsidR="00A5485D" w:rsidRDefault="00A5485D" w:rsidP="00A5485D">
      <w:pPr>
        <w:pStyle w:val="ConsPlusNormal"/>
        <w:widowControl/>
        <w:ind w:left="6660" w:firstLine="0"/>
        <w:jc w:val="both"/>
        <w:rPr>
          <w:sz w:val="28"/>
          <w:szCs w:val="28"/>
        </w:rPr>
      </w:pPr>
    </w:p>
    <w:p w:rsidR="0065085F" w:rsidRDefault="0065085F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F35BA" w:rsidRDefault="003F35BA" w:rsidP="003F35BA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35BA" w:rsidRDefault="003F35BA" w:rsidP="003F35BA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«Оказание помощи населению</w:t>
      </w:r>
    </w:p>
    <w:p w:rsidR="003F35BA" w:rsidRDefault="003F35BA" w:rsidP="003F35BA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ликвидации последствий</w:t>
      </w:r>
    </w:p>
    <w:p w:rsidR="003F35BA" w:rsidRDefault="003F35BA" w:rsidP="003F35BA">
      <w:pPr>
        <w:pStyle w:val="ConsPlusNormal"/>
        <w:widowControl/>
        <w:ind w:left="3119" w:firstLine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чрезвычайных ситуаций </w:t>
      </w:r>
    </w:p>
    <w:p w:rsidR="003F35BA" w:rsidRDefault="003F35BA" w:rsidP="003F35BA">
      <w:pPr>
        <w:pStyle w:val="ConsPlusNormal"/>
        <w:widowControl/>
        <w:ind w:left="3119" w:firstLine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природного, техногенного и </w:t>
      </w:r>
    </w:p>
    <w:p w:rsidR="003F35BA" w:rsidRDefault="003F35BA" w:rsidP="003F35BA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террористического характера».</w:t>
      </w:r>
    </w:p>
    <w:p w:rsidR="00A5485D" w:rsidRDefault="00A5485D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052ED4">
      <w:pPr>
        <w:tabs>
          <w:tab w:val="left" w:pos="6480"/>
        </w:tabs>
        <w:rPr>
          <w:sz w:val="28"/>
          <w:szCs w:val="28"/>
        </w:rPr>
      </w:pPr>
      <w:r>
        <w:t xml:space="preserve">.                                               </w:t>
      </w:r>
    </w:p>
    <w:p w:rsidR="00A5485D" w:rsidRDefault="00A5485D" w:rsidP="00A5485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A5485D" w:rsidRDefault="00A5485D" w:rsidP="00A5485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местного</w:t>
      </w:r>
    </w:p>
    <w:p w:rsidR="00A5485D" w:rsidRDefault="00A5485D" w:rsidP="00A5485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муниципального</w:t>
      </w:r>
    </w:p>
    <w:p w:rsidR="00A5485D" w:rsidRDefault="00A5485D" w:rsidP="00A5485D">
      <w:pPr>
        <w:ind w:left="50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образования Пригородный район</w:t>
      </w:r>
    </w:p>
    <w:p w:rsidR="00A5485D" w:rsidRDefault="00A5485D" w:rsidP="00A5485D">
      <w:pPr>
        <w:jc w:val="both"/>
        <w:rPr>
          <w:sz w:val="28"/>
          <w:szCs w:val="28"/>
        </w:rPr>
      </w:pPr>
    </w:p>
    <w:p w:rsidR="00672357" w:rsidRDefault="00672357" w:rsidP="00A5485D">
      <w:pPr>
        <w:jc w:val="both"/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 Вас оказать мне материальную помощь в связи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</w:t>
      </w:r>
    </w:p>
    <w:p w:rsidR="00A5485D" w:rsidRDefault="00A5485D" w:rsidP="00A5485D">
      <w:r>
        <w:rPr>
          <w:sz w:val="28"/>
          <w:szCs w:val="28"/>
        </w:rPr>
        <w:t xml:space="preserve">                     </w:t>
      </w:r>
      <w:r>
        <w:t>(описание места, времени, имевшего место события)</w:t>
      </w:r>
    </w:p>
    <w:p w:rsidR="00A5485D" w:rsidRDefault="00A5485D" w:rsidP="00A548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>и решить вопрос о компенсационных  выплатах в результате_________________________________________________________</w:t>
      </w:r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485D" w:rsidRDefault="00A5485D" w:rsidP="00A5485D">
      <w:pPr>
        <w:jc w:val="center"/>
        <w:rPr>
          <w:sz w:val="28"/>
          <w:szCs w:val="28"/>
        </w:rPr>
      </w:pPr>
      <w:r>
        <w:t>(наименование стихийного бедствия или чрезвычайной ситуации)</w:t>
      </w:r>
    </w:p>
    <w:p w:rsidR="00A5485D" w:rsidRDefault="00A5485D" w:rsidP="00A5485D">
      <w:pPr>
        <w:jc w:val="both"/>
        <w:rPr>
          <w:sz w:val="28"/>
          <w:szCs w:val="28"/>
        </w:rPr>
      </w:pPr>
      <w:r>
        <w:rPr>
          <w:sz w:val="28"/>
          <w:szCs w:val="28"/>
        </w:rPr>
        <w:t>нанесенного ущерба 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A5485D" w:rsidRDefault="00A5485D" w:rsidP="00A5485D">
      <w:r>
        <w:t xml:space="preserve">                         (наименование строений и личного имущества)</w:t>
      </w: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__________________</w:t>
      </w:r>
    </w:p>
    <w:p w:rsidR="00A5485D" w:rsidRDefault="00A5485D" w:rsidP="00A54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(подпись)</w:t>
      </w: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__________________</w:t>
      </w:r>
    </w:p>
    <w:p w:rsidR="00A5485D" w:rsidRDefault="00A5485D" w:rsidP="00A54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(дата)</w:t>
      </w:r>
    </w:p>
    <w:p w:rsidR="00A5485D" w:rsidRDefault="00A5485D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2ED4" w:rsidRDefault="00052ED4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2ED4" w:rsidRDefault="00052ED4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2ED4" w:rsidRDefault="00052ED4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3CAB" w:rsidRDefault="00753CAB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485D" w:rsidRDefault="00A5485D" w:rsidP="00A5485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52ED4" w:rsidRDefault="00052ED4" w:rsidP="00052ED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52ED4" w:rsidRDefault="00052ED4" w:rsidP="00052ED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«Оказание помощи населению</w:t>
      </w:r>
    </w:p>
    <w:p w:rsidR="00052ED4" w:rsidRDefault="00052ED4" w:rsidP="00052ED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ликвидации последствий</w:t>
      </w:r>
    </w:p>
    <w:p w:rsidR="00052ED4" w:rsidRDefault="00052ED4" w:rsidP="00052ED4">
      <w:pPr>
        <w:pStyle w:val="ConsPlusNormal"/>
        <w:widowControl/>
        <w:ind w:left="3119" w:firstLine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чрезвычайных ситуаций </w:t>
      </w:r>
    </w:p>
    <w:p w:rsidR="00052ED4" w:rsidRDefault="00052ED4" w:rsidP="00052ED4">
      <w:pPr>
        <w:pStyle w:val="ConsPlusNormal"/>
        <w:widowControl/>
        <w:ind w:left="3119" w:firstLine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природного, техногенного и </w:t>
      </w:r>
    </w:p>
    <w:p w:rsidR="00052ED4" w:rsidRDefault="00052ED4" w:rsidP="00052ED4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террористического характера».</w:t>
      </w:r>
    </w:p>
    <w:p w:rsidR="00A5485D" w:rsidRDefault="00A5485D" w:rsidP="00A5485D">
      <w:pPr>
        <w:tabs>
          <w:tab w:val="left" w:pos="8565"/>
        </w:tabs>
        <w:rPr>
          <w:sz w:val="28"/>
          <w:szCs w:val="28"/>
        </w:rPr>
      </w:pPr>
    </w:p>
    <w:p w:rsidR="00A5485D" w:rsidRDefault="00A5485D" w:rsidP="00A5485D">
      <w:pPr>
        <w:rPr>
          <w:sz w:val="28"/>
          <w:szCs w:val="28"/>
        </w:rPr>
      </w:pPr>
    </w:p>
    <w:p w:rsidR="00A5485D" w:rsidRDefault="00A5485D" w:rsidP="00A5485D">
      <w:pPr>
        <w:rPr>
          <w:b/>
          <w:sz w:val="28"/>
          <w:szCs w:val="28"/>
        </w:rPr>
      </w:pPr>
    </w:p>
    <w:p w:rsidR="00A5485D" w:rsidRDefault="00A5485D" w:rsidP="00A5485D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БЛОК - СХЕМА</w:t>
      </w:r>
    </w:p>
    <w:p w:rsidR="00A5485D" w:rsidRDefault="00A5485D" w:rsidP="00A5485D">
      <w:pPr>
        <w:ind w:left="1440"/>
        <w:rPr>
          <w:b/>
          <w:sz w:val="28"/>
          <w:szCs w:val="28"/>
        </w:rPr>
      </w:pPr>
    </w:p>
    <w:p w:rsidR="00BE5EC0" w:rsidRDefault="00BE5EC0" w:rsidP="00BE5EC0">
      <w:pPr>
        <w:rPr>
          <w:b/>
          <w:sz w:val="28"/>
          <w:szCs w:val="28"/>
        </w:rPr>
      </w:pPr>
    </w:p>
    <w:p w:rsidR="00FF51C1" w:rsidRDefault="00BE5EC0" w:rsidP="00BE5EC0">
      <w:pPr>
        <w:ind w:left="1440"/>
      </w:pPr>
      <w:r>
        <w:rPr>
          <w:noProof/>
        </w:rPr>
        <mc:AlternateContent>
          <mc:Choice Requires="wpc">
            <w:drawing>
              <wp:inline distT="0" distB="0" distL="0" distR="0" wp14:anchorId="6C14EE4B" wp14:editId="7A06ABA7">
                <wp:extent cx="4229100" cy="6629400"/>
                <wp:effectExtent l="9525" t="9525" r="0" b="9525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5829003"/>
                            <a:ext cx="1142964" cy="8003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EC0" w:rsidRDefault="00BE5EC0" w:rsidP="00BE5EC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E5EC0" w:rsidRDefault="00BE5EC0" w:rsidP="00BE5EC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Заявитель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572182"/>
                            <a:ext cx="1142964" cy="572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EC0" w:rsidRDefault="00BE5EC0" w:rsidP="00BE5EC0">
                              <w:pPr>
                                <w:jc w:val="center"/>
                              </w:pPr>
                              <w:r>
                                <w:t xml:space="preserve">Общий 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отдел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658011"/>
                            <a:ext cx="1142964" cy="5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EC0" w:rsidRDefault="00BE5EC0" w:rsidP="00BE5EC0">
                              <w:pPr>
                                <w:jc w:val="center"/>
                              </w:pPr>
                              <w:r>
                                <w:t>Руководитель</w:t>
                              </w:r>
                              <w:r>
                                <w:br/>
                                <w:t>аппарата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743839"/>
                            <a:ext cx="1142964" cy="5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EC0" w:rsidRDefault="00BE5EC0" w:rsidP="00BE5E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</w:t>
                              </w:r>
                              <w:r>
                                <w:rPr>
                                  <w:b/>
                                </w:rPr>
                                <w:br/>
                                <w:t>АМС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8344"/>
                            <a:ext cx="1142964" cy="5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EC0" w:rsidRDefault="00BE5EC0" w:rsidP="00BE5EC0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>
                                <w:br/>
                                <w:t>главы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914172"/>
                            <a:ext cx="1142964" cy="572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EC0" w:rsidRDefault="00BE5EC0" w:rsidP="00BE5EC0">
                              <w:pPr>
                                <w:jc w:val="center"/>
                              </w:pPr>
                              <w:r>
                                <w:t>Начальник</w:t>
                              </w:r>
                              <w:r>
                                <w:br/>
                                <w:t>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964" cy="5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EC0" w:rsidRDefault="00BE5EC0" w:rsidP="00BE5EC0">
                              <w:pPr>
                                <w:jc w:val="center"/>
                              </w:pPr>
                              <w:r>
                                <w:br/>
                                <w:t>Исполнитель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/>
                        <wps:spPr bwMode="auto">
                          <a:xfrm flipV="1">
                            <a:off x="228059" y="5143705"/>
                            <a:ext cx="1334" cy="6852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 flipV="1">
                            <a:off x="228059" y="4229533"/>
                            <a:ext cx="1334" cy="341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 flipV="1">
                            <a:off x="228059" y="3315361"/>
                            <a:ext cx="1334" cy="342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 flipV="1">
                            <a:off x="228059" y="2399867"/>
                            <a:ext cx="1334" cy="3439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 flipV="1">
                            <a:off x="228059" y="1485695"/>
                            <a:ext cx="1334" cy="342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 flipV="1">
                            <a:off x="228059" y="571523"/>
                            <a:ext cx="1334" cy="342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57869" y="1828344"/>
                            <a:ext cx="1142964" cy="1487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EC0" w:rsidRDefault="00BE5EC0" w:rsidP="00BE5EC0">
                              <w:pPr>
                                <w:jc w:val="center"/>
                              </w:pPr>
                              <w:r>
                                <w:t>Общий</w:t>
                              </w:r>
                            </w:p>
                            <w:p w:rsidR="00BE5EC0" w:rsidRDefault="00BE5EC0" w:rsidP="00BE5EC0">
                              <w:pPr>
                                <w:jc w:val="center"/>
                              </w:pPr>
                              <w:r>
                                <w:t>отдел</w:t>
                              </w:r>
                            </w:p>
                            <w:p w:rsidR="00BE5EC0" w:rsidRDefault="00BE5EC0" w:rsidP="00BE5EC0">
                              <w:pPr>
                                <w:jc w:val="center"/>
                              </w:pPr>
                            </w:p>
                            <w:p w:rsidR="00BE5EC0" w:rsidRDefault="00BE5EC0" w:rsidP="00BE5EC0">
                              <w:pPr>
                                <w:jc w:val="center"/>
                              </w:pPr>
                              <w:r>
                                <w:t xml:space="preserve">Руководитель </w:t>
                              </w:r>
                              <w:r>
                                <w:br/>
                                <w:t>аппарата</w:t>
                              </w:r>
                            </w:p>
                            <w:p w:rsidR="00BE5EC0" w:rsidRDefault="00BE5EC0" w:rsidP="00BE5EC0">
                              <w:pPr>
                                <w:jc w:val="center"/>
                              </w:pPr>
                            </w:p>
                            <w:p w:rsidR="00BE5EC0" w:rsidRDefault="00BE5EC0" w:rsidP="00BE5EC0">
                              <w:pPr>
                                <w:jc w:val="center"/>
                              </w:pPr>
                              <w:r>
                                <w:t>Юридический</w:t>
                              </w:r>
                              <w:r>
                                <w:br/>
                                <w:t>отдел</w:t>
                              </w:r>
                            </w:p>
                            <w:p w:rsidR="00BE5EC0" w:rsidRDefault="00BE5EC0" w:rsidP="00BE5E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914905" y="571523"/>
                            <a:ext cx="0" cy="342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 flipH="1">
                            <a:off x="914905" y="1485695"/>
                            <a:ext cx="1334" cy="342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1142964" y="2172316"/>
                            <a:ext cx="914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 flipH="1">
                            <a:off x="1142964" y="2971389"/>
                            <a:ext cx="914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 flipH="1">
                            <a:off x="914905" y="3315361"/>
                            <a:ext cx="1334" cy="342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914905" y="4229533"/>
                            <a:ext cx="0" cy="342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914905" y="5143705"/>
                            <a:ext cx="0" cy="6852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333pt;height:522pt;mso-position-horizontal-relative:char;mso-position-vertical-relative:line" coordsize="42291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">
                <v:shape id="_x0000_s1027" type="#_x0000_t75" style="position:absolute;width:42291;height:66294;visibility:visible;mso-wrap-style:square">
                  <v:fill o:detectmouseclick="t"/>
                  <v:path o:connecttype="none"/>
                </v:shape>
                <v:rect id="Rectangle 5" o:spid="_x0000_s1028" style="position:absolute;top:58290;width:11429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WN8AA&#10;AADaAAAADwAAAGRycy9kb3ducmV2LnhtbERP32vCMBB+H/g/hBN809SBQzujiDhRGIha2OuR3Nqy&#10;5lKa1Nb99Ysg7On4+H7ect3bStyo8aVjBdNJAoJYO1NyriC7foznIHxANlg5JgV38rBeDV6WmBrX&#10;8Zlul5CLGMI+RQVFCHUqpdcFWfQTVxNH7ts1FkOETS5Ng10Mt5V8TZI3abHk2FBgTduC9M+ltQr0&#10;oj12OR9P+Jv52f6r3enPWabUaNhv3kEE6sO/+Ok+mDgfHq88rl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WN8AAAADaAAAADwAAAAAAAAAAAAAAAACYAgAAZHJzL2Rvd25y&#10;ZXYueG1sUEsFBgAAAAAEAAQA9QAAAIUDAAAAAA==&#10;" fillcolor="silver">
                  <v:textbox>
                    <w:txbxContent>
                      <w:p w:rsidR="00BE5EC0" w:rsidRDefault="00BE5EC0" w:rsidP="00BE5EC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E5EC0" w:rsidRDefault="00BE5EC0" w:rsidP="00BE5EC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Заявитель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  <v:rect id="Rectangle 6" o:spid="_x0000_s1029" style="position:absolute;top:45721;width:11429;height:5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E5EC0" w:rsidRDefault="00BE5EC0" w:rsidP="00BE5EC0">
                        <w:pPr>
                          <w:jc w:val="center"/>
                        </w:pPr>
                        <w:r>
                          <w:t xml:space="preserve">Общий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lang w:val="en-US"/>
                          </w:rPr>
                          <w:t>отдел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top:36580;width:11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E5EC0" w:rsidRDefault="00BE5EC0" w:rsidP="00BE5EC0">
                        <w:pPr>
                          <w:jc w:val="center"/>
                        </w:pPr>
                        <w:r>
                          <w:t>Руководитель</w:t>
                        </w:r>
                        <w:r>
                          <w:br/>
                          <w:t>аппарата</w:t>
                        </w:r>
                      </w:p>
                    </w:txbxContent>
                  </v:textbox>
                </v:rect>
                <v:rect id="Rectangle 8" o:spid="_x0000_s1031" style="position:absolute;top:27438;width:11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E5EC0" w:rsidRDefault="00BE5EC0" w:rsidP="00BE5EC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</w:t>
                        </w:r>
                        <w:r>
                          <w:rPr>
                            <w:b/>
                          </w:rPr>
                          <w:br/>
                          <w:t>АМС</w:t>
                        </w:r>
                      </w:p>
                    </w:txbxContent>
                  </v:textbox>
                </v:rect>
                <v:rect id="Rectangle 9" o:spid="_x0000_s1032" style="position:absolute;top:18283;width:11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E5EC0" w:rsidRDefault="00BE5EC0" w:rsidP="00BE5EC0">
                        <w:pPr>
                          <w:jc w:val="center"/>
                        </w:pPr>
                        <w:r>
                          <w:t>Заместитель</w:t>
                        </w:r>
                        <w:r>
                          <w:br/>
                          <w:t>главы</w:t>
                        </w:r>
                      </w:p>
                    </w:txbxContent>
                  </v:textbox>
                </v:rect>
                <v:rect id="Rectangle 10" o:spid="_x0000_s1033" style="position:absolute;top:9141;width:11429;height:5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E5EC0" w:rsidRDefault="00BE5EC0" w:rsidP="00BE5EC0">
                        <w:pPr>
                          <w:jc w:val="center"/>
                        </w:pPr>
                        <w:r>
                          <w:t>Начальник</w:t>
                        </w:r>
                        <w:r>
                          <w:br/>
                          <w:t>отдела</w:t>
                        </w:r>
                      </w:p>
                    </w:txbxContent>
                  </v:textbox>
                </v:rect>
                <v:rect id="Rectangle 11" o:spid="_x0000_s1034" style="position:absolute;width:11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E5EC0" w:rsidRDefault="00BE5EC0" w:rsidP="00BE5EC0">
                        <w:pPr>
                          <w:jc w:val="center"/>
                        </w:pPr>
                        <w:r>
                          <w:br/>
                          <w:t>Исполнитель</w:t>
                        </w:r>
                      </w:p>
                    </w:txbxContent>
                  </v:textbox>
                </v:rect>
                <v:line id="Line 12" o:spid="_x0000_s1035" style="position:absolute;flip:y;visibility:visible;mso-wrap-style:square" from="2280,51437" to="2293,5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PEksAAAADaAAAADwAAAGRycy9kb3ducmV2LnhtbERPz2vCMBS+C/sfwhvsIjPtYDqqUUTY&#10;KLuIreD10TybYvNSmtjW/94cBjt+fL83u8m2YqDeN44VpIsEBHHldMO1gnP5/f4Fwgdkja1jUvAg&#10;D7vty2yDmXYjn2goQi1iCPsMFZgQukxKXxmy6BeuI47c1fUWQ4R9LXWPYwy3rfxIkqW02HBsMNjR&#10;wVB1K+5WwTI9fuZ5afzPgW6h+b2Y1Tw1Sr29Tvs1iEBT+Bf/uXOtIG6NV+IN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TxJLAAAAA2gAAAA8AAAAAAAAAAAAAAAAA&#10;oQIAAGRycy9kb3ducmV2LnhtbFBLBQYAAAAABAAEAPkAAACOAwAAAAA=&#10;" strokeweight="2.25pt">
                  <v:stroke endarrow="block"/>
                </v:line>
                <v:line id="Line 13" o:spid="_x0000_s1036" style="position:absolute;flip:y;visibility:visible;mso-wrap-style:square" from="2280,42295" to="2293,4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4" o:spid="_x0000_s1037" style="position:absolute;flip:y;visibility:visible;mso-wrap-style:square" from="2280,33153" to="2293,3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5" o:spid="_x0000_s1038" style="position:absolute;flip:y;visibility:visible;mso-wrap-style:square" from="2280,23998" to="2293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6" o:spid="_x0000_s1039" style="position:absolute;flip:y;visibility:visible;mso-wrap-style:square" from="2280,14856" to="2293,1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7" o:spid="_x0000_s1040" style="position:absolute;flip:y;visibility:visible;mso-wrap-style:square" from="2280,5715" to="2293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rect id="Rectangle 18" o:spid="_x0000_s1041" style="position:absolute;left:20578;top:18283;width:11430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E5EC0" w:rsidRDefault="00BE5EC0" w:rsidP="00BE5EC0">
                        <w:pPr>
                          <w:jc w:val="center"/>
                        </w:pPr>
                        <w:r>
                          <w:t>Общий</w:t>
                        </w:r>
                      </w:p>
                      <w:p w:rsidR="00BE5EC0" w:rsidRDefault="00BE5EC0" w:rsidP="00BE5EC0">
                        <w:pPr>
                          <w:jc w:val="center"/>
                        </w:pPr>
                        <w:r>
                          <w:t>отдел</w:t>
                        </w:r>
                      </w:p>
                      <w:p w:rsidR="00BE5EC0" w:rsidRDefault="00BE5EC0" w:rsidP="00BE5EC0">
                        <w:pPr>
                          <w:jc w:val="center"/>
                        </w:pPr>
                      </w:p>
                      <w:p w:rsidR="00BE5EC0" w:rsidRDefault="00BE5EC0" w:rsidP="00BE5EC0">
                        <w:pPr>
                          <w:jc w:val="center"/>
                        </w:pPr>
                        <w:r>
                          <w:t xml:space="preserve">Руководитель </w:t>
                        </w:r>
                        <w:r>
                          <w:br/>
                          <w:t>аппарата</w:t>
                        </w:r>
                      </w:p>
                      <w:p w:rsidR="00BE5EC0" w:rsidRDefault="00BE5EC0" w:rsidP="00BE5EC0">
                        <w:pPr>
                          <w:jc w:val="center"/>
                        </w:pPr>
                      </w:p>
                      <w:p w:rsidR="00BE5EC0" w:rsidRDefault="00BE5EC0" w:rsidP="00BE5EC0">
                        <w:pPr>
                          <w:jc w:val="center"/>
                        </w:pPr>
                        <w:r>
                          <w:t>Юридический</w:t>
                        </w:r>
                        <w:r>
                          <w:br/>
                          <w:t>отдел</w:t>
                        </w:r>
                      </w:p>
                      <w:p w:rsidR="00BE5EC0" w:rsidRDefault="00BE5EC0" w:rsidP="00BE5EC0"/>
                    </w:txbxContent>
                  </v:textbox>
                </v:rect>
                <v:line id="Line 19" o:spid="_x0000_s1042" style="position:absolute;visibility:visible;mso-wrap-style:square" from="9149,5715" to="9149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0" o:spid="_x0000_s1043" style="position:absolute;flip:x;visibility:visible;mso-wrap-style:square" from="9149,14856" to="9162,1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1" o:spid="_x0000_s1044" style="position:absolute;visibility:visible;mso-wrap-style:square" from="11429,21723" to="20578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2" o:spid="_x0000_s1045" style="position:absolute;flip:x;visibility:visible;mso-wrap-style:square" from="11429,29713" to="20578,2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3" o:spid="_x0000_s1046" style="position:absolute;flip:x;visibility:visible;mso-wrap-style:square" from="9149,33153" to="9162,3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4" o:spid="_x0000_s1047" style="position:absolute;visibility:visible;mso-wrap-style:square" from="9149,42295" to="9149,4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5" o:spid="_x0000_s1048" style="position:absolute;visibility:visible;mso-wrap-style:square" from="9149,51437" to="9149,5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44MUAAADbAAAADwAAAGRycy9kb3ducmV2LnhtbESP3WrCQBSE7wu+w3IEb0Q3sUUkuoq0&#10;CLZg/cXrQ/aYBLNnQ3bVpE/fLQi9HGbmG2a2aEwp7lS7wrKCeBiBIE6tLjhTcDquBhMQziNrLC2T&#10;gpYcLOadlxkm2j54T/eDz0SAsEtQQe59lUjp0pwMuqGtiIN3sbVBH2SdSV3jI8BNKUdRNJYGCw4L&#10;OVb0nlN6PdyMgi/6+Rh/9rcbfPPx7ty+9uO2+Faq122WUxCeGv8ffrbXWsEohr8v4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44MUAAADbAAAADwAAAAAAAAAA&#10;AAAAAAChAgAAZHJzL2Rvd25yZXYueG1sUEsFBgAAAAAEAAQA+QAAAJMDAAAAAA==&#10;" strokeweight="2.25pt">
                  <v:stroke endarrow="block"/>
                </v:line>
                <w10:anchorlock/>
              </v:group>
            </w:pict>
          </mc:Fallback>
        </mc:AlternateContent>
      </w:r>
    </w:p>
    <w:sectPr w:rsidR="00FF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4171"/>
    <w:multiLevelType w:val="hybridMultilevel"/>
    <w:tmpl w:val="7E12D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98"/>
    <w:rsid w:val="00052ED4"/>
    <w:rsid w:val="001A1EEB"/>
    <w:rsid w:val="00220E98"/>
    <w:rsid w:val="00270326"/>
    <w:rsid w:val="00316A0F"/>
    <w:rsid w:val="003875BA"/>
    <w:rsid w:val="003F35BA"/>
    <w:rsid w:val="00436C0F"/>
    <w:rsid w:val="00453686"/>
    <w:rsid w:val="00501C8B"/>
    <w:rsid w:val="00506E52"/>
    <w:rsid w:val="0065085F"/>
    <w:rsid w:val="00672357"/>
    <w:rsid w:val="0069607F"/>
    <w:rsid w:val="006E2B39"/>
    <w:rsid w:val="00735AA4"/>
    <w:rsid w:val="00753CAB"/>
    <w:rsid w:val="00777798"/>
    <w:rsid w:val="007A3490"/>
    <w:rsid w:val="008569EB"/>
    <w:rsid w:val="009477AE"/>
    <w:rsid w:val="00984082"/>
    <w:rsid w:val="009C31ED"/>
    <w:rsid w:val="00A5485D"/>
    <w:rsid w:val="00B40611"/>
    <w:rsid w:val="00BA2144"/>
    <w:rsid w:val="00BB5528"/>
    <w:rsid w:val="00BC13ED"/>
    <w:rsid w:val="00BE5EC0"/>
    <w:rsid w:val="00D43F39"/>
    <w:rsid w:val="00D7372F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E9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20E98"/>
    <w:pPr>
      <w:jc w:val="center"/>
    </w:pPr>
    <w:rPr>
      <w:szCs w:val="20"/>
    </w:rPr>
  </w:style>
  <w:style w:type="paragraph" w:styleId="a4">
    <w:name w:val="List Paragraph"/>
    <w:basedOn w:val="a"/>
    <w:qFormat/>
    <w:rsid w:val="00220E98"/>
    <w:pPr>
      <w:spacing w:line="360" w:lineRule="auto"/>
      <w:ind w:left="720" w:hanging="357"/>
      <w:contextualSpacing/>
      <w:jc w:val="both"/>
    </w:pPr>
  </w:style>
  <w:style w:type="paragraph" w:customStyle="1" w:styleId="11">
    <w:name w:val="Абзац списка1"/>
    <w:basedOn w:val="a"/>
    <w:rsid w:val="009477AE"/>
    <w:pPr>
      <w:ind w:left="720"/>
      <w:contextualSpacing/>
    </w:pPr>
    <w:rPr>
      <w:rFonts w:eastAsia="Calibri"/>
      <w:sz w:val="28"/>
      <w:szCs w:val="20"/>
    </w:rPr>
  </w:style>
  <w:style w:type="character" w:styleId="a5">
    <w:name w:val="Hyperlink"/>
    <w:unhideWhenUsed/>
    <w:rsid w:val="00A5485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A5485D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38"/>
      <w:jc w:val="both"/>
    </w:pPr>
  </w:style>
  <w:style w:type="character" w:customStyle="1" w:styleId="a7">
    <w:name w:val="Основной текст Знак"/>
    <w:basedOn w:val="a0"/>
    <w:link w:val="a6"/>
    <w:semiHidden/>
    <w:rsid w:val="00A5485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A54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E9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20E98"/>
    <w:pPr>
      <w:jc w:val="center"/>
    </w:pPr>
    <w:rPr>
      <w:szCs w:val="20"/>
    </w:rPr>
  </w:style>
  <w:style w:type="paragraph" w:styleId="a4">
    <w:name w:val="List Paragraph"/>
    <w:basedOn w:val="a"/>
    <w:qFormat/>
    <w:rsid w:val="00220E98"/>
    <w:pPr>
      <w:spacing w:line="360" w:lineRule="auto"/>
      <w:ind w:left="720" w:hanging="357"/>
      <w:contextualSpacing/>
      <w:jc w:val="both"/>
    </w:pPr>
  </w:style>
  <w:style w:type="paragraph" w:customStyle="1" w:styleId="11">
    <w:name w:val="Абзац списка1"/>
    <w:basedOn w:val="a"/>
    <w:rsid w:val="009477AE"/>
    <w:pPr>
      <w:ind w:left="720"/>
      <w:contextualSpacing/>
    </w:pPr>
    <w:rPr>
      <w:rFonts w:eastAsia="Calibri"/>
      <w:sz w:val="28"/>
      <w:szCs w:val="20"/>
    </w:rPr>
  </w:style>
  <w:style w:type="character" w:styleId="a5">
    <w:name w:val="Hyperlink"/>
    <w:unhideWhenUsed/>
    <w:rsid w:val="00A5485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A5485D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38"/>
      <w:jc w:val="both"/>
    </w:pPr>
  </w:style>
  <w:style w:type="character" w:customStyle="1" w:styleId="a7">
    <w:name w:val="Основной текст Знак"/>
    <w:basedOn w:val="a0"/>
    <w:link w:val="a6"/>
    <w:semiHidden/>
    <w:rsid w:val="00A5485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A54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suprig@rs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7284-AAE3-4092-9C05-CDED26BD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go-chs</dc:creator>
  <cp:lastModifiedBy>go-chs</cp:lastModifiedBy>
  <cp:revision>25</cp:revision>
  <cp:lastPrinted>2017-12-27T06:07:00Z</cp:lastPrinted>
  <dcterms:created xsi:type="dcterms:W3CDTF">2017-10-09T06:34:00Z</dcterms:created>
  <dcterms:modified xsi:type="dcterms:W3CDTF">2017-12-27T07:11:00Z</dcterms:modified>
</cp:coreProperties>
</file>