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534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46"/>
      </w:tblGrid>
      <w:tr w:rsidR="007A5BC2" w:rsidTr="00687DC0">
        <w:tc>
          <w:tcPr>
            <w:tcW w:w="8646" w:type="dxa"/>
            <w:tcBorders>
              <w:top w:val="nil"/>
              <w:left w:val="nil"/>
              <w:bottom w:val="nil"/>
              <w:right w:val="nil"/>
            </w:tcBorders>
          </w:tcPr>
          <w:p w:rsidR="007A5BC2" w:rsidRDefault="007A5BC2" w:rsidP="00687DC0">
            <w:pPr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</w:p>
          <w:p w:rsidR="007A5BC2" w:rsidRDefault="007A5BC2" w:rsidP="00AB0404">
            <w:pPr>
              <w:ind w:left="-392"/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                                                                     </w:t>
            </w:r>
            <w:r w:rsidR="0063183C">
              <w:rPr>
                <w:color w:val="000000"/>
              </w:rPr>
              <w:t xml:space="preserve">     </w:t>
            </w:r>
            <w:r>
              <w:rPr>
                <w:color w:val="000000"/>
              </w:rPr>
              <w:t xml:space="preserve">  </w:t>
            </w:r>
            <w:r w:rsidR="00E34BD6">
              <w:rPr>
                <w:color w:val="000000"/>
              </w:rPr>
              <w:t xml:space="preserve">   </w:t>
            </w:r>
            <w:bookmarkStart w:id="0" w:name="_MON_1105359819"/>
            <w:bookmarkEnd w:id="0"/>
            <w:r>
              <w:rPr>
                <w:color w:val="000000"/>
                <w:lang w:val="en-US"/>
              </w:rPr>
              <w:object w:dxaOrig="1061" w:dyaOrig="106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2.5pt;height:52.5pt" o:ole="" fillcolor="window">
                  <v:imagedata r:id="rId8" o:title=""/>
                </v:shape>
                <o:OLEObject Type="Embed" ProgID="Word.Picture.8" ShapeID="_x0000_i1025" DrawAspect="Content" ObjectID="_1846054444" r:id="rId9"/>
              </w:object>
            </w:r>
          </w:p>
        </w:tc>
      </w:tr>
    </w:tbl>
    <w:p w:rsidR="00E83885" w:rsidRPr="00E8647B" w:rsidRDefault="00E83885" w:rsidP="00E83885">
      <w:pPr>
        <w:spacing w:after="0" w:line="240" w:lineRule="auto"/>
        <w:jc w:val="center"/>
        <w:rPr>
          <w:b w:val="0"/>
          <w:sz w:val="24"/>
          <w:szCs w:val="24"/>
        </w:rPr>
      </w:pPr>
      <w:r w:rsidRPr="00E8647B">
        <w:rPr>
          <w:b w:val="0"/>
          <w:sz w:val="24"/>
          <w:szCs w:val="24"/>
        </w:rPr>
        <w:t>Республикæ Цæгат Ирыстон - Аланийы</w:t>
      </w:r>
    </w:p>
    <w:p w:rsidR="00E8647B" w:rsidRPr="00E8647B" w:rsidRDefault="00E8647B" w:rsidP="00E8647B">
      <w:pPr>
        <w:spacing w:after="0" w:line="240" w:lineRule="auto"/>
        <w:ind w:left="-142" w:firstLine="142"/>
        <w:jc w:val="center"/>
        <w:rPr>
          <w:b w:val="0"/>
          <w:sz w:val="24"/>
          <w:szCs w:val="24"/>
        </w:rPr>
      </w:pPr>
      <w:r w:rsidRPr="00E8647B">
        <w:rPr>
          <w:b w:val="0"/>
          <w:sz w:val="24"/>
          <w:szCs w:val="24"/>
        </w:rPr>
        <w:t>Горæтгæрон</w:t>
      </w:r>
      <w:r w:rsidR="006352DD">
        <w:rPr>
          <w:b w:val="0"/>
          <w:sz w:val="24"/>
          <w:szCs w:val="24"/>
        </w:rPr>
        <w:t>ы</w:t>
      </w:r>
      <w:r w:rsidRPr="00E8647B">
        <w:rPr>
          <w:b w:val="0"/>
          <w:sz w:val="24"/>
          <w:szCs w:val="24"/>
        </w:rPr>
        <w:t xml:space="preserve"> муниципалон районы бынæттон </w:t>
      </w:r>
      <w:r w:rsidRPr="00E8647B">
        <w:rPr>
          <w:b w:val="0"/>
          <w:sz w:val="24"/>
          <w:szCs w:val="24"/>
        </w:rPr>
        <w:br/>
        <w:t>хиуынаффæйады администраци</w:t>
      </w:r>
    </w:p>
    <w:p w:rsidR="007A5BC2" w:rsidRPr="00842577" w:rsidRDefault="00E83885" w:rsidP="00E8647B">
      <w:pPr>
        <w:keepNext/>
        <w:spacing w:after="0" w:line="240" w:lineRule="auto"/>
        <w:ind w:left="-142" w:firstLine="142"/>
        <w:jc w:val="center"/>
        <w:outlineLvl w:val="0"/>
        <w:rPr>
          <w:color w:val="000000"/>
        </w:rPr>
      </w:pPr>
      <w:r w:rsidRPr="00E8647B">
        <w:rPr>
          <w:b w:val="0"/>
          <w:sz w:val="24"/>
          <w:szCs w:val="24"/>
        </w:rPr>
        <w:t xml:space="preserve"> </w:t>
      </w:r>
      <w:r w:rsidR="007A5BC2" w:rsidRPr="00842577">
        <w:rPr>
          <w:color w:val="000000"/>
          <w:sz w:val="28"/>
        </w:rPr>
        <w:t xml:space="preserve">У Ы Н А Ф Ф Æ </w:t>
      </w:r>
      <w:r w:rsidR="007A5BC2" w:rsidRPr="00842577">
        <w:rPr>
          <w:color w:val="000000"/>
        </w:rPr>
        <w:t xml:space="preserve">                              </w:t>
      </w:r>
    </w:p>
    <w:p w:rsidR="001F0A70" w:rsidRDefault="001F0A70" w:rsidP="007A5BC2">
      <w:pPr>
        <w:keepNext/>
        <w:spacing w:after="0" w:line="240" w:lineRule="auto"/>
        <w:jc w:val="center"/>
        <w:outlineLvl w:val="1"/>
        <w:rPr>
          <w:b w:val="0"/>
          <w:color w:val="000000"/>
          <w:sz w:val="24"/>
        </w:rPr>
      </w:pPr>
      <w:r w:rsidRPr="00842577">
        <w:rPr>
          <w:b w:val="0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2F61FEE8" wp14:editId="5D7CDFC6">
                <wp:simplePos x="0" y="0"/>
                <wp:positionH relativeFrom="column">
                  <wp:posOffset>1014095</wp:posOffset>
                </wp:positionH>
                <wp:positionV relativeFrom="paragraph">
                  <wp:posOffset>80645</wp:posOffset>
                </wp:positionV>
                <wp:extent cx="4572000" cy="0"/>
                <wp:effectExtent l="0" t="0" r="19050" b="190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C55A5C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85pt,6.35pt" to="439.85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+jVEA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ObTJ1AYRKODLyHFkGis85+47lAwSiyBcwQmp63zgQgphpBwj9IbIWUU&#10;WyrUl3gxnUxjgtNSsOAMYc4e9pW06ETCuMQvVgWexzCrj4pFsJYTtr7Zngh5teFyqQIelAJ0btZ1&#10;Hn4s0sV6vp7no3wyW4/ytK5HHzdVPpptsqdp/aGuqjr7GahledEKxrgK7IbZzPK/0/72Sq5TdZ/O&#10;exuSt+ixX0B2+EfSUcsg33UQ9ppddnbQGMYxBt+eTpj3xz3Yjw989QsAAP//AwBQSwMEFAAGAAgA&#10;AAAhAA7dknnbAAAACQEAAA8AAABkcnMvZG93bnJldi54bWxMT0FOw0AMvCPxh5WRuFTthiBoCdlU&#10;CMiNSwsVVzdrkoisN81u28DrccUBTvaMRzPjfDm6Th1oCK1nA1ezBBRx5W3LtYG313K6ABUissXO&#10;Mxn4ogDL4vwsx8z6I6/osI61EhMOGRpoYuwzrUPVkMMw8z2x3D784DAKHGptBzyKuet0miS32mHL&#10;ktBgT48NVZ/rvTMQyg3tyu9JNUner2tP6e7p5RmNubwYH+5BRRrjnxhO9aU6FNJp6/dsg+oE39zN&#10;RSpLKlMEi/mJ2P4Susj1/w+KHwAAAP//AwBQSwECLQAUAAYACAAAACEAtoM4kv4AAADhAQAAEwAA&#10;AAAAAAAAAAAAAAAAAAAAW0NvbnRlbnRfVHlwZXNdLnhtbFBLAQItABQABgAIAAAAIQA4/SH/1gAA&#10;AJQBAAALAAAAAAAAAAAAAAAAAC8BAABfcmVscy8ucmVsc1BLAQItABQABgAIAAAAIQCoK+jVEAIA&#10;ACgEAAAOAAAAAAAAAAAAAAAAAC4CAABkcnMvZTJvRG9jLnhtbFBLAQItABQABgAIAAAAIQAO3ZJ5&#10;2wAAAAkBAAAPAAAAAAAAAAAAAAAAAGoEAABkcnMvZG93bnJldi54bWxQSwUGAAAAAAQABADzAAAA&#10;cgUAAAAA&#10;" o:allowincell="f"/>
            </w:pict>
          </mc:Fallback>
        </mc:AlternateContent>
      </w:r>
    </w:p>
    <w:p w:rsidR="007A5BC2" w:rsidRPr="00842577" w:rsidRDefault="007A5BC2" w:rsidP="007A5BC2">
      <w:pPr>
        <w:keepNext/>
        <w:spacing w:after="0" w:line="240" w:lineRule="auto"/>
        <w:jc w:val="center"/>
        <w:outlineLvl w:val="1"/>
        <w:rPr>
          <w:b w:val="0"/>
          <w:color w:val="000000"/>
          <w:sz w:val="24"/>
        </w:rPr>
      </w:pPr>
      <w:r w:rsidRPr="00842577">
        <w:rPr>
          <w:b w:val="0"/>
          <w:color w:val="000000"/>
          <w:sz w:val="24"/>
        </w:rPr>
        <w:t>Администрация местного самоуправления</w:t>
      </w:r>
    </w:p>
    <w:p w:rsidR="007A5BC2" w:rsidRPr="00842577" w:rsidRDefault="006B7F20" w:rsidP="007A5BC2">
      <w:pPr>
        <w:spacing w:after="0" w:line="240" w:lineRule="auto"/>
        <w:jc w:val="center"/>
        <w:rPr>
          <w:b w:val="0"/>
          <w:color w:val="000000"/>
          <w:sz w:val="24"/>
        </w:rPr>
      </w:pPr>
      <w:r>
        <w:rPr>
          <w:b w:val="0"/>
          <w:color w:val="000000"/>
          <w:sz w:val="24"/>
        </w:rPr>
        <w:t xml:space="preserve">Пригородного </w:t>
      </w:r>
      <w:r w:rsidR="007A5BC2">
        <w:rPr>
          <w:b w:val="0"/>
          <w:color w:val="000000"/>
          <w:sz w:val="24"/>
        </w:rPr>
        <w:t xml:space="preserve">муниципального </w:t>
      </w:r>
      <w:r w:rsidR="007A5BC2" w:rsidRPr="00842577">
        <w:rPr>
          <w:b w:val="0"/>
          <w:color w:val="000000"/>
          <w:sz w:val="24"/>
        </w:rPr>
        <w:t>район</w:t>
      </w:r>
      <w:r>
        <w:rPr>
          <w:b w:val="0"/>
          <w:color w:val="000000"/>
          <w:sz w:val="24"/>
        </w:rPr>
        <w:t>а</w:t>
      </w:r>
    </w:p>
    <w:p w:rsidR="007A5BC2" w:rsidRPr="00842577" w:rsidRDefault="007A5BC2" w:rsidP="007A5BC2">
      <w:pPr>
        <w:spacing w:after="0" w:line="240" w:lineRule="auto"/>
        <w:jc w:val="center"/>
        <w:rPr>
          <w:b w:val="0"/>
          <w:color w:val="000000"/>
          <w:sz w:val="24"/>
        </w:rPr>
      </w:pPr>
      <w:r w:rsidRPr="00842577">
        <w:rPr>
          <w:b w:val="0"/>
          <w:color w:val="000000"/>
          <w:sz w:val="24"/>
        </w:rPr>
        <w:t>Республики Северная Осетия – Алания</w:t>
      </w:r>
    </w:p>
    <w:p w:rsidR="004239F7" w:rsidRPr="004239F7" w:rsidRDefault="007A5BC2" w:rsidP="004239F7">
      <w:pPr>
        <w:spacing w:after="0" w:line="240" w:lineRule="auto"/>
        <w:jc w:val="center"/>
        <w:rPr>
          <w:color w:val="000000"/>
          <w:sz w:val="28"/>
        </w:rPr>
      </w:pPr>
      <w:r w:rsidRPr="00842577">
        <w:rPr>
          <w:color w:val="000000"/>
          <w:sz w:val="28"/>
        </w:rPr>
        <w:t>П О С Т А Н О В Л Е Н И Е</w:t>
      </w:r>
    </w:p>
    <w:p w:rsidR="004239F7" w:rsidRPr="004239F7" w:rsidRDefault="0063183C" w:rsidP="004239F7">
      <w:pPr>
        <w:rPr>
          <w:rFonts w:ascii="Calibri" w:eastAsia="Calibri" w:hAnsi="Calibri"/>
          <w:b w:val="0"/>
          <w:sz w:val="26"/>
          <w:szCs w:val="22"/>
          <w:lang w:eastAsia="en-US"/>
        </w:rPr>
      </w:pPr>
      <w:r>
        <w:rPr>
          <w:rFonts w:ascii="Calibri" w:eastAsia="Calibri" w:hAnsi="Calibri"/>
          <w:b w:val="0"/>
          <w:sz w:val="26"/>
          <w:szCs w:val="22"/>
          <w:lang w:eastAsia="en-US"/>
        </w:rPr>
        <w:t xml:space="preserve"> </w:t>
      </w:r>
    </w:p>
    <w:p w:rsidR="00F61C76" w:rsidRPr="00E1360F" w:rsidRDefault="004239F7" w:rsidP="0088214E">
      <w:pPr>
        <w:rPr>
          <w:rFonts w:eastAsia="Calibri"/>
          <w:b w:val="0"/>
          <w:color w:val="000000"/>
          <w:sz w:val="24"/>
          <w:szCs w:val="22"/>
          <w:lang w:eastAsia="en-US"/>
        </w:rPr>
      </w:pPr>
      <w:r w:rsidRPr="004239F7">
        <w:rPr>
          <w:rFonts w:eastAsia="Calibri"/>
          <w:b w:val="0"/>
          <w:color w:val="000000"/>
          <w:sz w:val="24"/>
          <w:szCs w:val="22"/>
          <w:lang w:eastAsia="en-US"/>
        </w:rPr>
        <w:t>от «</w:t>
      </w:r>
      <w:r w:rsidR="00E1360F">
        <w:rPr>
          <w:rFonts w:eastAsia="Calibri"/>
          <w:b w:val="0"/>
          <w:color w:val="000000"/>
          <w:sz w:val="24"/>
          <w:szCs w:val="22"/>
          <w:lang w:eastAsia="en-US"/>
        </w:rPr>
        <w:t>16</w:t>
      </w:r>
      <w:r w:rsidRPr="004239F7">
        <w:rPr>
          <w:rFonts w:eastAsia="Calibri"/>
          <w:b w:val="0"/>
          <w:color w:val="000000"/>
          <w:sz w:val="24"/>
          <w:szCs w:val="22"/>
          <w:lang w:eastAsia="en-US"/>
        </w:rPr>
        <w:t>»</w:t>
      </w:r>
      <w:r w:rsidR="00E1360F">
        <w:rPr>
          <w:rFonts w:eastAsia="Calibri"/>
          <w:b w:val="0"/>
          <w:color w:val="000000"/>
          <w:sz w:val="24"/>
          <w:szCs w:val="22"/>
          <w:lang w:eastAsia="en-US"/>
        </w:rPr>
        <w:t xml:space="preserve"> июля </w:t>
      </w:r>
      <w:r w:rsidR="000615EE">
        <w:rPr>
          <w:rFonts w:eastAsia="Calibri"/>
          <w:b w:val="0"/>
          <w:color w:val="000000"/>
          <w:sz w:val="24"/>
          <w:szCs w:val="22"/>
          <w:lang w:eastAsia="en-US"/>
        </w:rPr>
        <w:t>2026</w:t>
      </w:r>
      <w:r w:rsidRPr="004239F7">
        <w:rPr>
          <w:rFonts w:eastAsia="Calibri"/>
          <w:b w:val="0"/>
          <w:color w:val="000000"/>
          <w:sz w:val="24"/>
          <w:szCs w:val="22"/>
          <w:lang w:eastAsia="en-US"/>
        </w:rPr>
        <w:t xml:space="preserve"> г.     </w:t>
      </w:r>
      <w:r w:rsidR="0063183C">
        <w:rPr>
          <w:rFonts w:eastAsia="Calibri"/>
          <w:b w:val="0"/>
          <w:color w:val="000000"/>
          <w:sz w:val="24"/>
          <w:szCs w:val="22"/>
          <w:lang w:eastAsia="en-US"/>
        </w:rPr>
        <w:t xml:space="preserve"> </w:t>
      </w:r>
      <w:r w:rsidRPr="004239F7">
        <w:rPr>
          <w:rFonts w:eastAsia="Calibri"/>
          <w:b w:val="0"/>
          <w:color w:val="000000"/>
          <w:sz w:val="24"/>
          <w:szCs w:val="22"/>
          <w:lang w:eastAsia="en-US"/>
        </w:rPr>
        <w:t xml:space="preserve">  </w:t>
      </w:r>
      <w:r w:rsidR="0063183C">
        <w:rPr>
          <w:rFonts w:eastAsia="Calibri"/>
          <w:b w:val="0"/>
          <w:color w:val="000000"/>
          <w:sz w:val="24"/>
          <w:szCs w:val="22"/>
          <w:lang w:eastAsia="en-US"/>
        </w:rPr>
        <w:t xml:space="preserve">  </w:t>
      </w:r>
      <w:r w:rsidR="00F61C76">
        <w:rPr>
          <w:rFonts w:eastAsia="Calibri"/>
          <w:b w:val="0"/>
          <w:color w:val="000000"/>
          <w:sz w:val="24"/>
          <w:szCs w:val="22"/>
          <w:lang w:eastAsia="en-US"/>
        </w:rPr>
        <w:t xml:space="preserve">         </w:t>
      </w:r>
      <w:r w:rsidR="0063183C">
        <w:rPr>
          <w:rFonts w:eastAsia="Calibri"/>
          <w:b w:val="0"/>
          <w:color w:val="000000"/>
          <w:sz w:val="24"/>
          <w:szCs w:val="22"/>
          <w:lang w:eastAsia="en-US"/>
        </w:rPr>
        <w:t xml:space="preserve">  </w:t>
      </w:r>
      <w:r w:rsidR="00F61C76">
        <w:rPr>
          <w:rFonts w:eastAsia="Calibri"/>
          <w:b w:val="0"/>
          <w:color w:val="000000"/>
          <w:sz w:val="24"/>
          <w:szCs w:val="22"/>
          <w:lang w:eastAsia="en-US"/>
        </w:rPr>
        <w:t xml:space="preserve"> </w:t>
      </w:r>
      <w:r w:rsidR="00E1360F">
        <w:rPr>
          <w:rFonts w:eastAsia="Calibri"/>
          <w:b w:val="0"/>
          <w:color w:val="000000"/>
          <w:sz w:val="24"/>
          <w:szCs w:val="22"/>
          <w:lang w:eastAsia="en-US"/>
        </w:rPr>
        <w:t xml:space="preserve">   </w:t>
      </w:r>
      <w:r w:rsidR="00F61C76">
        <w:rPr>
          <w:rFonts w:eastAsia="Calibri"/>
          <w:b w:val="0"/>
          <w:color w:val="000000"/>
          <w:sz w:val="24"/>
          <w:szCs w:val="22"/>
          <w:lang w:eastAsia="en-US"/>
        </w:rPr>
        <w:t xml:space="preserve"> </w:t>
      </w:r>
      <w:r w:rsidR="0063183C">
        <w:rPr>
          <w:rFonts w:eastAsia="Calibri"/>
          <w:b w:val="0"/>
          <w:color w:val="000000"/>
          <w:sz w:val="24"/>
          <w:szCs w:val="22"/>
          <w:lang w:eastAsia="en-US"/>
        </w:rPr>
        <w:t xml:space="preserve"> </w:t>
      </w:r>
      <w:r w:rsidRPr="004239F7">
        <w:rPr>
          <w:rFonts w:eastAsia="Calibri"/>
          <w:b w:val="0"/>
          <w:color w:val="000000"/>
          <w:sz w:val="24"/>
          <w:szCs w:val="22"/>
          <w:lang w:eastAsia="en-US"/>
        </w:rPr>
        <w:t xml:space="preserve">с. Октябрьское                 </w:t>
      </w:r>
      <w:r w:rsidR="00E04125">
        <w:rPr>
          <w:rFonts w:eastAsia="Calibri"/>
          <w:b w:val="0"/>
          <w:color w:val="000000"/>
          <w:sz w:val="24"/>
          <w:szCs w:val="22"/>
          <w:lang w:eastAsia="en-US"/>
        </w:rPr>
        <w:t xml:space="preserve">         </w:t>
      </w:r>
      <w:r w:rsidRPr="004239F7">
        <w:rPr>
          <w:rFonts w:eastAsia="Calibri"/>
          <w:b w:val="0"/>
          <w:color w:val="000000"/>
          <w:sz w:val="24"/>
          <w:szCs w:val="22"/>
          <w:lang w:eastAsia="en-US"/>
        </w:rPr>
        <w:t xml:space="preserve">   </w:t>
      </w:r>
      <w:r w:rsidR="0088214E">
        <w:rPr>
          <w:rFonts w:eastAsia="Calibri"/>
          <w:b w:val="0"/>
          <w:color w:val="000000"/>
          <w:sz w:val="24"/>
          <w:szCs w:val="22"/>
          <w:lang w:eastAsia="en-US"/>
        </w:rPr>
        <w:t xml:space="preserve">             </w:t>
      </w:r>
      <w:r w:rsidR="00E1360F">
        <w:rPr>
          <w:rFonts w:eastAsia="Calibri"/>
          <w:b w:val="0"/>
          <w:color w:val="000000"/>
          <w:sz w:val="24"/>
          <w:szCs w:val="22"/>
          <w:lang w:eastAsia="en-US"/>
        </w:rPr>
        <w:t xml:space="preserve">         </w:t>
      </w:r>
      <w:r w:rsidR="0063183C">
        <w:rPr>
          <w:rFonts w:eastAsia="Calibri"/>
          <w:b w:val="0"/>
          <w:color w:val="000000"/>
          <w:sz w:val="24"/>
          <w:szCs w:val="22"/>
          <w:lang w:eastAsia="en-US"/>
        </w:rPr>
        <w:t xml:space="preserve"> </w:t>
      </w:r>
      <w:r w:rsidRPr="004239F7">
        <w:rPr>
          <w:rFonts w:eastAsia="Calibri"/>
          <w:b w:val="0"/>
          <w:color w:val="000000"/>
          <w:sz w:val="24"/>
          <w:szCs w:val="22"/>
          <w:lang w:eastAsia="en-US"/>
        </w:rPr>
        <w:t>№</w:t>
      </w:r>
      <w:r w:rsidR="00E1360F">
        <w:rPr>
          <w:rFonts w:eastAsia="Calibri"/>
          <w:b w:val="0"/>
          <w:color w:val="000000"/>
          <w:sz w:val="24"/>
          <w:szCs w:val="22"/>
          <w:lang w:eastAsia="en-US"/>
        </w:rPr>
        <w:t xml:space="preserve"> </w:t>
      </w:r>
      <w:r w:rsidR="00E1360F" w:rsidRPr="00E1360F">
        <w:rPr>
          <w:rFonts w:eastAsia="Calibri"/>
          <w:b w:val="0"/>
          <w:color w:val="000000"/>
          <w:sz w:val="24"/>
          <w:szCs w:val="22"/>
          <w:lang w:eastAsia="en-US"/>
        </w:rPr>
        <w:t>258</w:t>
      </w:r>
    </w:p>
    <w:p w:rsidR="00D62D6D" w:rsidRPr="00CB3895" w:rsidRDefault="00D62D6D" w:rsidP="00D62D6D">
      <w:pPr>
        <w:jc w:val="center"/>
        <w:rPr>
          <w:rFonts w:eastAsia="Calibri"/>
          <w:b w:val="0"/>
          <w:color w:val="000000"/>
          <w:sz w:val="24"/>
          <w:szCs w:val="22"/>
          <w:lang w:eastAsia="en-US"/>
        </w:rPr>
      </w:pPr>
    </w:p>
    <w:p w:rsidR="003D784C" w:rsidRDefault="003D784C" w:rsidP="00CB3895">
      <w:pPr>
        <w:spacing w:after="0" w:line="240" w:lineRule="auto"/>
        <w:jc w:val="center"/>
        <w:rPr>
          <w:sz w:val="28"/>
          <w:szCs w:val="28"/>
        </w:rPr>
      </w:pPr>
      <w:r w:rsidRPr="003D784C">
        <w:rPr>
          <w:sz w:val="28"/>
          <w:szCs w:val="28"/>
        </w:rPr>
        <w:t>Об утверждении Порядка составления проекта</w:t>
      </w:r>
    </w:p>
    <w:p w:rsidR="003D784C" w:rsidRDefault="003D784C" w:rsidP="003D784C">
      <w:pPr>
        <w:spacing w:after="0" w:line="240" w:lineRule="auto"/>
        <w:jc w:val="center"/>
        <w:rPr>
          <w:sz w:val="28"/>
          <w:szCs w:val="28"/>
        </w:rPr>
      </w:pPr>
      <w:r w:rsidRPr="003D784C">
        <w:rPr>
          <w:sz w:val="28"/>
          <w:szCs w:val="28"/>
        </w:rPr>
        <w:t xml:space="preserve"> бюджета </w:t>
      </w:r>
      <w:r>
        <w:rPr>
          <w:sz w:val="28"/>
          <w:szCs w:val="28"/>
        </w:rPr>
        <w:t>Пригородного муниципального</w:t>
      </w:r>
      <w:r w:rsidR="00A26896" w:rsidRPr="003D784C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</w:p>
    <w:p w:rsidR="00A26896" w:rsidRPr="003D784C" w:rsidRDefault="00A26896" w:rsidP="003D784C">
      <w:pPr>
        <w:spacing w:after="0" w:line="240" w:lineRule="auto"/>
        <w:jc w:val="center"/>
        <w:rPr>
          <w:sz w:val="28"/>
          <w:szCs w:val="28"/>
        </w:rPr>
      </w:pPr>
      <w:r w:rsidRPr="003D784C">
        <w:rPr>
          <w:sz w:val="28"/>
          <w:szCs w:val="28"/>
        </w:rPr>
        <w:t xml:space="preserve"> на очередной финансовый </w:t>
      </w:r>
      <w:r w:rsidR="003D784C">
        <w:rPr>
          <w:sz w:val="28"/>
          <w:szCs w:val="28"/>
        </w:rPr>
        <w:t>год и плановый период</w:t>
      </w:r>
    </w:p>
    <w:p w:rsidR="00A26896" w:rsidRDefault="00A26896" w:rsidP="00CB3895">
      <w:pPr>
        <w:spacing w:after="0" w:line="240" w:lineRule="auto"/>
        <w:jc w:val="both"/>
        <w:rPr>
          <w:sz w:val="28"/>
          <w:szCs w:val="28"/>
        </w:rPr>
      </w:pPr>
    </w:p>
    <w:p w:rsidR="00A26896" w:rsidRPr="005B1119" w:rsidRDefault="00B93421" w:rsidP="005B1119">
      <w:pPr>
        <w:pStyle w:val="aa"/>
        <w:tabs>
          <w:tab w:val="left" w:pos="0"/>
        </w:tabs>
        <w:spacing w:after="0" w:line="240" w:lineRule="auto"/>
        <w:ind w:left="142"/>
        <w:jc w:val="both"/>
        <w:rPr>
          <w:b w:val="0"/>
          <w:sz w:val="28"/>
          <w:szCs w:val="28"/>
        </w:rPr>
      </w:pPr>
      <w:r w:rsidRPr="002E2004">
        <w:rPr>
          <w:b w:val="0"/>
          <w:sz w:val="28"/>
          <w:szCs w:val="28"/>
        </w:rPr>
        <w:t xml:space="preserve">         </w:t>
      </w:r>
      <w:r w:rsidR="00AA2147" w:rsidRPr="002E2004">
        <w:rPr>
          <w:b w:val="0"/>
          <w:sz w:val="28"/>
          <w:szCs w:val="28"/>
        </w:rPr>
        <w:t xml:space="preserve">  </w:t>
      </w:r>
      <w:r w:rsidR="005B1119" w:rsidRPr="005B1119">
        <w:rPr>
          <w:b w:val="0"/>
          <w:sz w:val="28"/>
          <w:szCs w:val="28"/>
        </w:rPr>
        <w:t xml:space="preserve">В соответствии со статьями 154, 169, 184 Бюджетного кодекса Российской Федерации, </w:t>
      </w:r>
      <w:r w:rsidR="00FE2396" w:rsidRPr="00FE2396">
        <w:rPr>
          <w:b w:val="0"/>
          <w:sz w:val="28"/>
          <w:szCs w:val="28"/>
        </w:rPr>
        <w:t>решение</w:t>
      </w:r>
      <w:r w:rsidR="00FE2396">
        <w:rPr>
          <w:b w:val="0"/>
          <w:sz w:val="28"/>
          <w:szCs w:val="28"/>
        </w:rPr>
        <w:t>м</w:t>
      </w:r>
      <w:r w:rsidR="00FE2396" w:rsidRPr="00FE2396">
        <w:rPr>
          <w:b w:val="0"/>
          <w:sz w:val="28"/>
          <w:szCs w:val="28"/>
        </w:rPr>
        <w:t xml:space="preserve"> Собрания представителей Пригородного муниципального района РСО-Алания от 30.11.2023 №160 «Об утверждении Положения о бюджетном процессе в Пригородном муниципальном районе Республики Северная Осетия – Алания»</w:t>
      </w:r>
      <w:r w:rsidR="00FE2396">
        <w:rPr>
          <w:b w:val="0"/>
          <w:sz w:val="28"/>
          <w:szCs w:val="28"/>
        </w:rPr>
        <w:t xml:space="preserve">, </w:t>
      </w:r>
      <w:r w:rsidR="00FE2396" w:rsidRPr="00FE2396">
        <w:rPr>
          <w:b w:val="0"/>
          <w:sz w:val="28"/>
          <w:szCs w:val="28"/>
        </w:rPr>
        <w:t>Уставом Пригородного муниципального района</w:t>
      </w:r>
      <w:r w:rsidR="00FE2396">
        <w:rPr>
          <w:b w:val="0"/>
          <w:sz w:val="28"/>
          <w:szCs w:val="28"/>
        </w:rPr>
        <w:t>,</w:t>
      </w:r>
      <w:r w:rsidR="00FE2396" w:rsidRPr="00FE2396">
        <w:rPr>
          <w:b w:val="0"/>
          <w:sz w:val="28"/>
          <w:szCs w:val="28"/>
        </w:rPr>
        <w:t xml:space="preserve"> </w:t>
      </w:r>
      <w:r w:rsidR="005B1119" w:rsidRPr="005B1119">
        <w:rPr>
          <w:b w:val="0"/>
          <w:sz w:val="28"/>
          <w:szCs w:val="28"/>
        </w:rPr>
        <w:t xml:space="preserve">в целях разработки проекта бюджета </w:t>
      </w:r>
      <w:r w:rsidR="003D784C">
        <w:rPr>
          <w:b w:val="0"/>
          <w:sz w:val="28"/>
          <w:szCs w:val="28"/>
        </w:rPr>
        <w:t xml:space="preserve">Пригородного </w:t>
      </w:r>
      <w:r w:rsidR="005B1119" w:rsidRPr="005B1119">
        <w:rPr>
          <w:b w:val="0"/>
          <w:sz w:val="28"/>
          <w:szCs w:val="28"/>
        </w:rPr>
        <w:t xml:space="preserve">муниципального района </w:t>
      </w:r>
      <w:r w:rsidR="003D784C">
        <w:rPr>
          <w:b w:val="0"/>
          <w:sz w:val="28"/>
          <w:szCs w:val="28"/>
        </w:rPr>
        <w:t>на очередной финансовый год и плановый период</w:t>
      </w:r>
      <w:r w:rsidR="005B1119" w:rsidRPr="005B1119">
        <w:rPr>
          <w:b w:val="0"/>
          <w:sz w:val="28"/>
          <w:szCs w:val="28"/>
        </w:rPr>
        <w:t xml:space="preserve">, подготовки и рассмотрения в текущем финансовом году документов и материалов, разрабатываемых при его составлении, администрация </w:t>
      </w:r>
      <w:r w:rsidR="003D784C">
        <w:rPr>
          <w:b w:val="0"/>
          <w:sz w:val="28"/>
          <w:szCs w:val="28"/>
        </w:rPr>
        <w:t xml:space="preserve">местного самоуправления Пригородного </w:t>
      </w:r>
      <w:r w:rsidR="005B1119" w:rsidRPr="005B1119">
        <w:rPr>
          <w:b w:val="0"/>
          <w:sz w:val="28"/>
          <w:szCs w:val="28"/>
        </w:rPr>
        <w:t xml:space="preserve">муниципального района </w:t>
      </w:r>
      <w:r w:rsidR="003D784C">
        <w:rPr>
          <w:sz w:val="28"/>
          <w:szCs w:val="28"/>
        </w:rPr>
        <w:t>постановляет</w:t>
      </w:r>
      <w:r w:rsidR="003D784C">
        <w:rPr>
          <w:b w:val="0"/>
          <w:sz w:val="28"/>
          <w:szCs w:val="28"/>
        </w:rPr>
        <w:t>:</w:t>
      </w:r>
    </w:p>
    <w:p w:rsidR="00AA2147" w:rsidRPr="002E2004" w:rsidRDefault="00A26896" w:rsidP="005B1119">
      <w:pPr>
        <w:spacing w:after="0" w:line="240" w:lineRule="auto"/>
        <w:jc w:val="both"/>
        <w:rPr>
          <w:b w:val="0"/>
          <w:sz w:val="28"/>
          <w:szCs w:val="28"/>
        </w:rPr>
      </w:pPr>
      <w:r w:rsidRPr="002E2004">
        <w:rPr>
          <w:b w:val="0"/>
          <w:sz w:val="28"/>
          <w:szCs w:val="28"/>
        </w:rPr>
        <w:t xml:space="preserve">      </w:t>
      </w:r>
      <w:r w:rsidR="00AB029E" w:rsidRPr="002E2004">
        <w:rPr>
          <w:b w:val="0"/>
          <w:sz w:val="28"/>
          <w:szCs w:val="28"/>
        </w:rPr>
        <w:t xml:space="preserve"> </w:t>
      </w:r>
      <w:r w:rsidR="00930AF0">
        <w:rPr>
          <w:b w:val="0"/>
          <w:sz w:val="28"/>
          <w:szCs w:val="28"/>
        </w:rPr>
        <w:t xml:space="preserve">      </w:t>
      </w:r>
    </w:p>
    <w:p w:rsidR="006467BE" w:rsidRDefault="00EA35CA" w:rsidP="00CB3895">
      <w:pPr>
        <w:spacing w:after="0" w:line="240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</w:t>
      </w:r>
      <w:r w:rsidR="00930AF0">
        <w:rPr>
          <w:b w:val="0"/>
          <w:sz w:val="28"/>
          <w:szCs w:val="28"/>
        </w:rPr>
        <w:t xml:space="preserve">   </w:t>
      </w:r>
      <w:r>
        <w:rPr>
          <w:b w:val="0"/>
          <w:sz w:val="28"/>
          <w:szCs w:val="28"/>
        </w:rPr>
        <w:t xml:space="preserve"> </w:t>
      </w:r>
      <w:r w:rsidR="005B1119">
        <w:rPr>
          <w:b w:val="0"/>
          <w:sz w:val="28"/>
          <w:szCs w:val="28"/>
        </w:rPr>
        <w:t>1</w:t>
      </w:r>
      <w:r w:rsidR="00793DF4">
        <w:rPr>
          <w:b w:val="0"/>
          <w:sz w:val="28"/>
          <w:szCs w:val="28"/>
        </w:rPr>
        <w:t>.</w:t>
      </w:r>
      <w:r w:rsidR="002E2004" w:rsidRPr="002E2004">
        <w:rPr>
          <w:b w:val="0"/>
          <w:sz w:val="28"/>
          <w:szCs w:val="28"/>
        </w:rPr>
        <w:t>Утвердить прилагаемые</w:t>
      </w:r>
      <w:r w:rsidR="006467BE">
        <w:rPr>
          <w:b w:val="0"/>
          <w:sz w:val="28"/>
          <w:szCs w:val="28"/>
        </w:rPr>
        <w:t>:</w:t>
      </w:r>
    </w:p>
    <w:p w:rsidR="005B1119" w:rsidRDefault="005B1119" w:rsidP="00CB3895">
      <w:pPr>
        <w:spacing w:after="0" w:line="240" w:lineRule="auto"/>
        <w:jc w:val="both"/>
        <w:rPr>
          <w:b w:val="0"/>
          <w:sz w:val="28"/>
          <w:szCs w:val="28"/>
        </w:rPr>
      </w:pPr>
    </w:p>
    <w:p w:rsidR="00CB3895" w:rsidRPr="002E2004" w:rsidRDefault="006467BE" w:rsidP="00CB3895">
      <w:pPr>
        <w:spacing w:after="0" w:line="240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- п</w:t>
      </w:r>
      <w:r w:rsidR="005B1119">
        <w:rPr>
          <w:b w:val="0"/>
          <w:sz w:val="28"/>
          <w:szCs w:val="28"/>
        </w:rPr>
        <w:t>орядок</w:t>
      </w:r>
      <w:r w:rsidR="002E2004" w:rsidRPr="002E2004">
        <w:rPr>
          <w:b w:val="0"/>
          <w:sz w:val="28"/>
          <w:szCs w:val="28"/>
        </w:rPr>
        <w:t xml:space="preserve"> составления проекта бюджета </w:t>
      </w:r>
      <w:r w:rsidR="00C66E0A">
        <w:rPr>
          <w:b w:val="0"/>
          <w:sz w:val="28"/>
          <w:szCs w:val="28"/>
        </w:rPr>
        <w:t xml:space="preserve">Пригородного муниципального </w:t>
      </w:r>
      <w:r w:rsidR="002E2004" w:rsidRPr="002E2004">
        <w:rPr>
          <w:b w:val="0"/>
          <w:sz w:val="28"/>
          <w:szCs w:val="28"/>
        </w:rPr>
        <w:t>район</w:t>
      </w:r>
      <w:r w:rsidR="00C66E0A">
        <w:rPr>
          <w:b w:val="0"/>
          <w:sz w:val="28"/>
          <w:szCs w:val="28"/>
        </w:rPr>
        <w:t>а</w:t>
      </w:r>
      <w:r w:rsidR="002E2004" w:rsidRPr="002E2004">
        <w:rPr>
          <w:b w:val="0"/>
          <w:sz w:val="28"/>
          <w:szCs w:val="28"/>
        </w:rPr>
        <w:t xml:space="preserve"> на очередной ф</w:t>
      </w:r>
      <w:r w:rsidR="000B1404">
        <w:rPr>
          <w:b w:val="0"/>
          <w:sz w:val="28"/>
          <w:szCs w:val="28"/>
        </w:rPr>
        <w:t>инансовый год и плановый период согласно приложению 1.</w:t>
      </w:r>
    </w:p>
    <w:p w:rsidR="001C2F53" w:rsidRDefault="006467BE" w:rsidP="001C2F53">
      <w:pPr>
        <w:spacing w:after="0" w:line="240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- г</w:t>
      </w:r>
      <w:r w:rsidR="002E2004" w:rsidRPr="002E2004">
        <w:rPr>
          <w:b w:val="0"/>
          <w:sz w:val="28"/>
          <w:szCs w:val="28"/>
        </w:rPr>
        <w:t xml:space="preserve">рафик подготовки и рассмотрения проекта решения, документов и материалов, разрабатываемых при составлении проекта решения о </w:t>
      </w:r>
      <w:r w:rsidR="00C661BD">
        <w:rPr>
          <w:b w:val="0"/>
          <w:sz w:val="28"/>
          <w:szCs w:val="28"/>
        </w:rPr>
        <w:t>бюджете Пригородного муниципального</w:t>
      </w:r>
      <w:r w:rsidR="002E2004" w:rsidRPr="002E2004">
        <w:rPr>
          <w:b w:val="0"/>
          <w:sz w:val="28"/>
          <w:szCs w:val="28"/>
        </w:rPr>
        <w:t xml:space="preserve"> район</w:t>
      </w:r>
      <w:r w:rsidR="00C661BD">
        <w:rPr>
          <w:b w:val="0"/>
          <w:sz w:val="28"/>
          <w:szCs w:val="28"/>
        </w:rPr>
        <w:t>а</w:t>
      </w:r>
      <w:r w:rsidR="000B1404">
        <w:rPr>
          <w:b w:val="0"/>
          <w:sz w:val="28"/>
          <w:szCs w:val="28"/>
        </w:rPr>
        <w:t xml:space="preserve"> согласно приложению 2.</w:t>
      </w:r>
    </w:p>
    <w:p w:rsidR="001C2F53" w:rsidRDefault="001C2F53" w:rsidP="001C2F53">
      <w:pPr>
        <w:spacing w:after="0" w:line="240" w:lineRule="auto"/>
        <w:jc w:val="both"/>
        <w:rPr>
          <w:b w:val="0"/>
          <w:sz w:val="28"/>
          <w:szCs w:val="28"/>
        </w:rPr>
      </w:pPr>
    </w:p>
    <w:p w:rsidR="00D62D6D" w:rsidRDefault="000A40F9" w:rsidP="001C2F53">
      <w:pPr>
        <w:tabs>
          <w:tab w:val="left" w:pos="915"/>
        </w:tabs>
        <w:spacing w:after="0" w:line="240" w:lineRule="auto"/>
        <w:jc w:val="both"/>
        <w:rPr>
          <w:b w:val="0"/>
          <w:sz w:val="28"/>
          <w:szCs w:val="28"/>
        </w:rPr>
      </w:pPr>
      <w:r w:rsidRPr="00B7363F">
        <w:rPr>
          <w:b w:val="0"/>
          <w:sz w:val="28"/>
          <w:szCs w:val="28"/>
        </w:rPr>
        <w:t xml:space="preserve">          </w:t>
      </w:r>
      <w:r w:rsidR="005B1119">
        <w:rPr>
          <w:b w:val="0"/>
          <w:sz w:val="28"/>
          <w:szCs w:val="28"/>
        </w:rPr>
        <w:t>2</w:t>
      </w:r>
      <w:r w:rsidR="00793DF4" w:rsidRPr="00B7363F">
        <w:rPr>
          <w:b w:val="0"/>
          <w:sz w:val="28"/>
          <w:szCs w:val="28"/>
        </w:rPr>
        <w:t>.</w:t>
      </w:r>
      <w:r w:rsidR="00B7363F" w:rsidRPr="00B7363F">
        <w:rPr>
          <w:b w:val="0"/>
          <w:sz w:val="28"/>
          <w:szCs w:val="28"/>
        </w:rPr>
        <w:t xml:space="preserve">Установить, что </w:t>
      </w:r>
      <w:r w:rsidR="00635304" w:rsidRPr="00B7363F">
        <w:rPr>
          <w:b w:val="0"/>
          <w:sz w:val="28"/>
          <w:szCs w:val="28"/>
        </w:rPr>
        <w:t>руководители структурных подразделений а</w:t>
      </w:r>
      <w:r w:rsidRPr="00B7363F">
        <w:rPr>
          <w:b w:val="0"/>
          <w:sz w:val="28"/>
          <w:szCs w:val="28"/>
        </w:rPr>
        <w:t xml:space="preserve">дминистрации </w:t>
      </w:r>
      <w:r w:rsidR="00FA6C3C">
        <w:rPr>
          <w:b w:val="0"/>
          <w:sz w:val="28"/>
          <w:szCs w:val="28"/>
        </w:rPr>
        <w:t xml:space="preserve">ежегодно </w:t>
      </w:r>
      <w:r w:rsidR="00B7363F" w:rsidRPr="00B7363F">
        <w:rPr>
          <w:b w:val="0"/>
          <w:sz w:val="28"/>
          <w:szCs w:val="28"/>
        </w:rPr>
        <w:t>представляют в Финансовое управление администрации проекты расходов в рамках ранее утвержденных муниципальных программ с внесением уточнений по структуре муниципальных программ (подпрограмм и основных мероприятий) и по объемам</w:t>
      </w:r>
      <w:r w:rsidR="00D62D6D">
        <w:rPr>
          <w:b w:val="0"/>
          <w:sz w:val="28"/>
          <w:szCs w:val="28"/>
        </w:rPr>
        <w:t xml:space="preserve">     </w:t>
      </w:r>
      <w:r w:rsidR="00B7363F" w:rsidRPr="00B7363F">
        <w:rPr>
          <w:b w:val="0"/>
          <w:sz w:val="28"/>
          <w:szCs w:val="28"/>
        </w:rPr>
        <w:t xml:space="preserve"> ресурсного </w:t>
      </w:r>
      <w:r w:rsidR="00D62D6D">
        <w:rPr>
          <w:b w:val="0"/>
          <w:sz w:val="28"/>
          <w:szCs w:val="28"/>
        </w:rPr>
        <w:t xml:space="preserve">    </w:t>
      </w:r>
      <w:r w:rsidR="00B779AA" w:rsidRPr="00B7363F">
        <w:rPr>
          <w:b w:val="0"/>
          <w:sz w:val="28"/>
          <w:szCs w:val="28"/>
        </w:rPr>
        <w:t xml:space="preserve">обеспечения, </w:t>
      </w:r>
      <w:r w:rsidR="00B779AA">
        <w:rPr>
          <w:b w:val="0"/>
          <w:sz w:val="28"/>
          <w:szCs w:val="28"/>
        </w:rPr>
        <w:t xml:space="preserve"> </w:t>
      </w:r>
      <w:r w:rsidR="00D62D6D">
        <w:rPr>
          <w:b w:val="0"/>
          <w:sz w:val="28"/>
          <w:szCs w:val="28"/>
        </w:rPr>
        <w:t xml:space="preserve"> </w:t>
      </w:r>
      <w:r w:rsidR="00B7363F" w:rsidRPr="00B7363F">
        <w:rPr>
          <w:b w:val="0"/>
          <w:sz w:val="28"/>
          <w:szCs w:val="28"/>
        </w:rPr>
        <w:t>предлагаемых</w:t>
      </w:r>
      <w:r w:rsidR="00D62D6D">
        <w:rPr>
          <w:b w:val="0"/>
          <w:sz w:val="28"/>
          <w:szCs w:val="28"/>
        </w:rPr>
        <w:t xml:space="preserve">   </w:t>
      </w:r>
      <w:r w:rsidR="00B779AA">
        <w:rPr>
          <w:b w:val="0"/>
          <w:sz w:val="28"/>
          <w:szCs w:val="28"/>
        </w:rPr>
        <w:t xml:space="preserve"> </w:t>
      </w:r>
      <w:r w:rsidR="00B7363F" w:rsidRPr="00B7363F">
        <w:rPr>
          <w:b w:val="0"/>
          <w:sz w:val="28"/>
          <w:szCs w:val="28"/>
        </w:rPr>
        <w:t xml:space="preserve"> к </w:t>
      </w:r>
      <w:r w:rsidR="00D62D6D">
        <w:rPr>
          <w:b w:val="0"/>
          <w:sz w:val="28"/>
          <w:szCs w:val="28"/>
        </w:rPr>
        <w:t xml:space="preserve">  </w:t>
      </w:r>
      <w:r w:rsidR="00B7363F" w:rsidRPr="00B7363F">
        <w:rPr>
          <w:b w:val="0"/>
          <w:sz w:val="28"/>
          <w:szCs w:val="28"/>
        </w:rPr>
        <w:t xml:space="preserve">осуществлению </w:t>
      </w:r>
      <w:r w:rsidR="00D62D6D">
        <w:rPr>
          <w:b w:val="0"/>
          <w:sz w:val="28"/>
          <w:szCs w:val="28"/>
        </w:rPr>
        <w:t xml:space="preserve"> </w:t>
      </w:r>
      <w:r w:rsidR="00B7363F" w:rsidRPr="00B7363F">
        <w:rPr>
          <w:b w:val="0"/>
          <w:sz w:val="28"/>
          <w:szCs w:val="28"/>
        </w:rPr>
        <w:t>в</w:t>
      </w:r>
    </w:p>
    <w:p w:rsidR="00D62D6D" w:rsidRDefault="00D62D6D" w:rsidP="000A40F9">
      <w:pPr>
        <w:tabs>
          <w:tab w:val="left" w:pos="915"/>
        </w:tabs>
        <w:spacing w:after="0" w:line="240" w:lineRule="auto"/>
        <w:jc w:val="both"/>
        <w:rPr>
          <w:b w:val="0"/>
          <w:sz w:val="28"/>
          <w:szCs w:val="28"/>
        </w:rPr>
      </w:pPr>
    </w:p>
    <w:p w:rsidR="00D62D6D" w:rsidRDefault="00D62D6D" w:rsidP="000A40F9">
      <w:pPr>
        <w:tabs>
          <w:tab w:val="left" w:pos="915"/>
        </w:tabs>
        <w:spacing w:after="0" w:line="240" w:lineRule="auto"/>
        <w:jc w:val="both"/>
        <w:rPr>
          <w:b w:val="0"/>
          <w:sz w:val="28"/>
          <w:szCs w:val="28"/>
        </w:rPr>
      </w:pPr>
    </w:p>
    <w:p w:rsidR="003C6006" w:rsidRDefault="003C6006" w:rsidP="000A40F9">
      <w:pPr>
        <w:tabs>
          <w:tab w:val="left" w:pos="915"/>
        </w:tabs>
        <w:spacing w:after="0" w:line="240" w:lineRule="auto"/>
        <w:jc w:val="both"/>
        <w:rPr>
          <w:b w:val="0"/>
          <w:sz w:val="28"/>
          <w:szCs w:val="28"/>
        </w:rPr>
      </w:pPr>
    </w:p>
    <w:p w:rsidR="00691186" w:rsidRDefault="00691186" w:rsidP="000A40F9">
      <w:pPr>
        <w:tabs>
          <w:tab w:val="left" w:pos="915"/>
        </w:tabs>
        <w:spacing w:after="0" w:line="240" w:lineRule="auto"/>
        <w:jc w:val="both"/>
        <w:rPr>
          <w:b w:val="0"/>
          <w:sz w:val="28"/>
          <w:szCs w:val="28"/>
        </w:rPr>
      </w:pPr>
    </w:p>
    <w:p w:rsidR="000A40F9" w:rsidRDefault="00B7363F" w:rsidP="000A40F9">
      <w:pPr>
        <w:tabs>
          <w:tab w:val="left" w:pos="915"/>
        </w:tabs>
        <w:spacing w:after="0" w:line="240" w:lineRule="auto"/>
        <w:jc w:val="both"/>
        <w:rPr>
          <w:b w:val="0"/>
          <w:sz w:val="28"/>
          <w:szCs w:val="28"/>
        </w:rPr>
      </w:pPr>
      <w:r w:rsidRPr="00B7363F">
        <w:rPr>
          <w:b w:val="0"/>
          <w:sz w:val="28"/>
          <w:szCs w:val="28"/>
        </w:rPr>
        <w:t xml:space="preserve"> очередном финансовом году и плановом периоде (с расчетами и расшифровками) и </w:t>
      </w:r>
      <w:r w:rsidR="00FA6C3C">
        <w:rPr>
          <w:b w:val="0"/>
          <w:sz w:val="28"/>
          <w:szCs w:val="28"/>
        </w:rPr>
        <w:t xml:space="preserve"> </w:t>
      </w:r>
      <w:r w:rsidR="000A40F9" w:rsidRPr="00B7363F">
        <w:rPr>
          <w:b w:val="0"/>
          <w:sz w:val="28"/>
          <w:szCs w:val="28"/>
        </w:rPr>
        <w:t>несут персональную ответственность за несвоевременное и некачественное составление и представление информации, необходимой для разработки проекта бюджета Пригородного муниципального района на очередной ф</w:t>
      </w:r>
      <w:r w:rsidRPr="00B7363F">
        <w:rPr>
          <w:b w:val="0"/>
          <w:sz w:val="28"/>
          <w:szCs w:val="28"/>
        </w:rPr>
        <w:t>инансовый год и плановый период.</w:t>
      </w:r>
      <w:r w:rsidR="000A40F9" w:rsidRPr="00B7363F">
        <w:rPr>
          <w:b w:val="0"/>
          <w:sz w:val="28"/>
          <w:szCs w:val="28"/>
        </w:rPr>
        <w:t xml:space="preserve"> </w:t>
      </w:r>
    </w:p>
    <w:p w:rsidR="001C2F53" w:rsidRPr="00B7363F" w:rsidRDefault="001C2F53" w:rsidP="000A40F9">
      <w:pPr>
        <w:tabs>
          <w:tab w:val="left" w:pos="915"/>
        </w:tabs>
        <w:spacing w:after="0" w:line="240" w:lineRule="auto"/>
        <w:jc w:val="both"/>
        <w:rPr>
          <w:b w:val="0"/>
          <w:sz w:val="28"/>
          <w:szCs w:val="28"/>
        </w:rPr>
      </w:pPr>
    </w:p>
    <w:p w:rsidR="00EA35CA" w:rsidRDefault="00635304" w:rsidP="00EA35CA">
      <w:pPr>
        <w:tabs>
          <w:tab w:val="left" w:pos="915"/>
        </w:tabs>
        <w:spacing w:after="0" w:line="240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</w:t>
      </w:r>
      <w:r w:rsidR="005B1119">
        <w:rPr>
          <w:b w:val="0"/>
          <w:sz w:val="28"/>
          <w:szCs w:val="28"/>
        </w:rPr>
        <w:t>3</w:t>
      </w:r>
      <w:r w:rsidR="00793DF4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>Ф</w:t>
      </w:r>
      <w:r w:rsidR="00EA35CA">
        <w:rPr>
          <w:b w:val="0"/>
          <w:sz w:val="28"/>
          <w:szCs w:val="28"/>
        </w:rPr>
        <w:t>инансовому управлению</w:t>
      </w:r>
      <w:r w:rsidR="00EA35CA" w:rsidRPr="00EA35CA">
        <w:rPr>
          <w:b w:val="0"/>
          <w:color w:val="483B3F"/>
          <w:sz w:val="28"/>
          <w:szCs w:val="28"/>
        </w:rPr>
        <w:t xml:space="preserve"> </w:t>
      </w:r>
      <w:r w:rsidR="00EA35CA" w:rsidRPr="002E2004">
        <w:rPr>
          <w:b w:val="0"/>
          <w:color w:val="483B3F"/>
          <w:sz w:val="28"/>
          <w:szCs w:val="28"/>
        </w:rPr>
        <w:t xml:space="preserve">администрации местного самоуправления </w:t>
      </w:r>
      <w:r w:rsidR="00EA35CA">
        <w:rPr>
          <w:b w:val="0"/>
          <w:color w:val="483B3F"/>
          <w:sz w:val="28"/>
          <w:szCs w:val="28"/>
        </w:rPr>
        <w:t xml:space="preserve">Пригородного муниципального </w:t>
      </w:r>
      <w:r w:rsidR="00EA35CA" w:rsidRPr="002E2004">
        <w:rPr>
          <w:b w:val="0"/>
          <w:color w:val="483B3F"/>
          <w:sz w:val="28"/>
          <w:szCs w:val="28"/>
        </w:rPr>
        <w:t>район</w:t>
      </w:r>
      <w:r w:rsidR="00EA35CA">
        <w:rPr>
          <w:b w:val="0"/>
          <w:color w:val="483B3F"/>
          <w:sz w:val="28"/>
          <w:szCs w:val="28"/>
        </w:rPr>
        <w:t>а</w:t>
      </w:r>
      <w:r>
        <w:rPr>
          <w:b w:val="0"/>
          <w:sz w:val="28"/>
          <w:szCs w:val="28"/>
        </w:rPr>
        <w:t>:</w:t>
      </w:r>
    </w:p>
    <w:p w:rsidR="00793DF4" w:rsidRDefault="00793DF4" w:rsidP="00EA35CA">
      <w:pPr>
        <w:tabs>
          <w:tab w:val="left" w:pos="915"/>
        </w:tabs>
        <w:spacing w:after="0" w:line="240" w:lineRule="auto"/>
        <w:jc w:val="both"/>
        <w:rPr>
          <w:b w:val="0"/>
          <w:sz w:val="28"/>
          <w:szCs w:val="28"/>
        </w:rPr>
      </w:pPr>
      <w:r>
        <w:rPr>
          <w:b w:val="0"/>
          <w:color w:val="483B3F"/>
          <w:sz w:val="28"/>
          <w:szCs w:val="28"/>
        </w:rPr>
        <w:t xml:space="preserve">           - </w:t>
      </w:r>
      <w:r w:rsidRPr="002E2004">
        <w:rPr>
          <w:b w:val="0"/>
          <w:color w:val="483B3F"/>
          <w:sz w:val="28"/>
          <w:szCs w:val="28"/>
        </w:rPr>
        <w:t xml:space="preserve">осуществлять методическое обеспечение и координацию работ (сбор, рассмотрение и обобщение материалов) по составлению проекта бюджета </w:t>
      </w:r>
      <w:r>
        <w:rPr>
          <w:b w:val="0"/>
          <w:color w:val="483B3F"/>
          <w:sz w:val="28"/>
          <w:szCs w:val="28"/>
        </w:rPr>
        <w:t>Пригородного муниципального</w:t>
      </w:r>
      <w:r w:rsidRPr="002E2004">
        <w:rPr>
          <w:b w:val="0"/>
          <w:color w:val="483B3F"/>
          <w:sz w:val="28"/>
          <w:szCs w:val="28"/>
        </w:rPr>
        <w:t xml:space="preserve"> район</w:t>
      </w:r>
      <w:r>
        <w:rPr>
          <w:b w:val="0"/>
          <w:color w:val="483B3F"/>
          <w:sz w:val="28"/>
          <w:szCs w:val="28"/>
        </w:rPr>
        <w:t>а</w:t>
      </w:r>
      <w:r w:rsidRPr="002E2004">
        <w:rPr>
          <w:b w:val="0"/>
          <w:color w:val="483B3F"/>
          <w:sz w:val="28"/>
          <w:szCs w:val="28"/>
        </w:rPr>
        <w:t xml:space="preserve"> </w:t>
      </w:r>
      <w:r w:rsidRPr="002E2004">
        <w:rPr>
          <w:b w:val="0"/>
          <w:sz w:val="28"/>
          <w:szCs w:val="28"/>
        </w:rPr>
        <w:t>на</w:t>
      </w:r>
      <w:r w:rsidRPr="002E2004">
        <w:rPr>
          <w:b w:val="0"/>
          <w:color w:val="FF0000"/>
          <w:sz w:val="28"/>
          <w:szCs w:val="28"/>
        </w:rPr>
        <w:t xml:space="preserve"> </w:t>
      </w:r>
      <w:r w:rsidRPr="002E2004">
        <w:rPr>
          <w:b w:val="0"/>
          <w:sz w:val="28"/>
          <w:szCs w:val="28"/>
        </w:rPr>
        <w:t>очередной ф</w:t>
      </w:r>
      <w:r>
        <w:rPr>
          <w:b w:val="0"/>
          <w:sz w:val="28"/>
          <w:szCs w:val="28"/>
        </w:rPr>
        <w:t>инансовый год и плановый период;</w:t>
      </w:r>
    </w:p>
    <w:p w:rsidR="00635304" w:rsidRDefault="00EA35CA" w:rsidP="00EA35CA">
      <w:pPr>
        <w:tabs>
          <w:tab w:val="left" w:pos="915"/>
        </w:tabs>
        <w:spacing w:after="0" w:line="240" w:lineRule="auto"/>
        <w:jc w:val="both"/>
        <w:rPr>
          <w:b w:val="0"/>
          <w:color w:val="483B3F"/>
          <w:sz w:val="28"/>
          <w:szCs w:val="28"/>
        </w:rPr>
      </w:pPr>
      <w:r>
        <w:rPr>
          <w:b w:val="0"/>
          <w:sz w:val="28"/>
          <w:szCs w:val="28"/>
        </w:rPr>
        <w:t xml:space="preserve">           </w:t>
      </w:r>
      <w:r w:rsidR="00635304">
        <w:rPr>
          <w:b w:val="0"/>
          <w:sz w:val="28"/>
          <w:szCs w:val="28"/>
        </w:rPr>
        <w:t xml:space="preserve">- </w:t>
      </w:r>
      <w:r w:rsidR="00635304">
        <w:rPr>
          <w:b w:val="0"/>
          <w:color w:val="483B3F"/>
          <w:sz w:val="28"/>
          <w:szCs w:val="28"/>
        </w:rPr>
        <w:t>направлять г</w:t>
      </w:r>
      <w:r w:rsidR="00635304" w:rsidRPr="002E2004">
        <w:rPr>
          <w:b w:val="0"/>
          <w:color w:val="483B3F"/>
          <w:sz w:val="28"/>
          <w:szCs w:val="28"/>
        </w:rPr>
        <w:t>рафик подготовки и рассмотрения проекта решения, документов и материалов, разрабатываемых при составлении проекта решения о б</w:t>
      </w:r>
      <w:r w:rsidR="00635304">
        <w:rPr>
          <w:b w:val="0"/>
          <w:color w:val="483B3F"/>
          <w:sz w:val="28"/>
          <w:szCs w:val="28"/>
        </w:rPr>
        <w:t>юджете Пригородного муниципального</w:t>
      </w:r>
      <w:r w:rsidR="00635304" w:rsidRPr="002E2004">
        <w:rPr>
          <w:b w:val="0"/>
          <w:color w:val="483B3F"/>
          <w:sz w:val="28"/>
          <w:szCs w:val="28"/>
        </w:rPr>
        <w:t xml:space="preserve"> район</w:t>
      </w:r>
      <w:r w:rsidR="00635304">
        <w:rPr>
          <w:b w:val="0"/>
          <w:color w:val="483B3F"/>
          <w:sz w:val="28"/>
          <w:szCs w:val="28"/>
        </w:rPr>
        <w:t>а</w:t>
      </w:r>
      <w:r w:rsidR="00635304" w:rsidRPr="002E2004">
        <w:rPr>
          <w:b w:val="0"/>
          <w:sz w:val="28"/>
          <w:szCs w:val="28"/>
        </w:rPr>
        <w:t xml:space="preserve"> на</w:t>
      </w:r>
      <w:r w:rsidR="00635304" w:rsidRPr="002E2004">
        <w:rPr>
          <w:b w:val="0"/>
          <w:color w:val="FF0000"/>
          <w:sz w:val="28"/>
          <w:szCs w:val="28"/>
        </w:rPr>
        <w:t xml:space="preserve"> </w:t>
      </w:r>
      <w:r w:rsidR="00635304" w:rsidRPr="002E2004">
        <w:rPr>
          <w:b w:val="0"/>
          <w:sz w:val="28"/>
          <w:szCs w:val="28"/>
        </w:rPr>
        <w:t>очередной финансовый год и плановый период</w:t>
      </w:r>
      <w:r w:rsidR="00635304" w:rsidRPr="002E2004">
        <w:rPr>
          <w:b w:val="0"/>
          <w:color w:val="483B3F"/>
          <w:sz w:val="28"/>
          <w:szCs w:val="28"/>
        </w:rPr>
        <w:t xml:space="preserve"> ответственным исполнителям для подготовки материалов и документов в соответствии с установленными сроками</w:t>
      </w:r>
      <w:r w:rsidR="00793DF4">
        <w:rPr>
          <w:b w:val="0"/>
          <w:color w:val="483B3F"/>
          <w:sz w:val="28"/>
          <w:szCs w:val="28"/>
        </w:rPr>
        <w:t>.</w:t>
      </w:r>
    </w:p>
    <w:p w:rsidR="001C2F53" w:rsidRDefault="001C2F53" w:rsidP="00EA35CA">
      <w:pPr>
        <w:tabs>
          <w:tab w:val="left" w:pos="915"/>
        </w:tabs>
        <w:spacing w:after="0" w:line="240" w:lineRule="auto"/>
        <w:jc w:val="both"/>
        <w:rPr>
          <w:b w:val="0"/>
          <w:color w:val="483B3F"/>
          <w:sz w:val="28"/>
          <w:szCs w:val="28"/>
        </w:rPr>
      </w:pPr>
    </w:p>
    <w:p w:rsidR="002E2004" w:rsidRDefault="00EA35CA" w:rsidP="00793DF4">
      <w:pPr>
        <w:tabs>
          <w:tab w:val="left" w:pos="915"/>
        </w:tabs>
        <w:spacing w:after="0" w:line="240" w:lineRule="auto"/>
        <w:jc w:val="both"/>
        <w:rPr>
          <w:b w:val="0"/>
          <w:sz w:val="28"/>
          <w:szCs w:val="28"/>
        </w:rPr>
      </w:pPr>
      <w:r>
        <w:rPr>
          <w:b w:val="0"/>
          <w:color w:val="483B3F"/>
          <w:sz w:val="28"/>
          <w:szCs w:val="28"/>
        </w:rPr>
        <w:t xml:space="preserve">          </w:t>
      </w:r>
      <w:r w:rsidR="005B1119">
        <w:rPr>
          <w:b w:val="0"/>
          <w:color w:val="483B3F"/>
          <w:sz w:val="28"/>
          <w:szCs w:val="28"/>
        </w:rPr>
        <w:t>4</w:t>
      </w:r>
      <w:r w:rsidR="00793DF4">
        <w:rPr>
          <w:b w:val="0"/>
          <w:color w:val="483B3F"/>
          <w:sz w:val="28"/>
          <w:szCs w:val="28"/>
        </w:rPr>
        <w:t>.</w:t>
      </w:r>
      <w:r w:rsidR="000A40F9">
        <w:rPr>
          <w:b w:val="0"/>
          <w:color w:val="483B3F"/>
          <w:sz w:val="28"/>
          <w:szCs w:val="28"/>
        </w:rPr>
        <w:t>Р</w:t>
      </w:r>
      <w:r>
        <w:rPr>
          <w:b w:val="0"/>
          <w:color w:val="483B3F"/>
          <w:sz w:val="28"/>
          <w:szCs w:val="28"/>
        </w:rPr>
        <w:t xml:space="preserve">екомендовать администрациям сельских поселений Пригородного муниципального района </w:t>
      </w:r>
      <w:r w:rsidRPr="002E2004">
        <w:rPr>
          <w:b w:val="0"/>
          <w:color w:val="483B3F"/>
          <w:sz w:val="28"/>
          <w:szCs w:val="28"/>
        </w:rPr>
        <w:t xml:space="preserve">представлять в Финансовое управление проекты бюджетов по доходам и расходам с расчетами и расшифровками на </w:t>
      </w:r>
      <w:r w:rsidRPr="002E2004">
        <w:rPr>
          <w:b w:val="0"/>
          <w:sz w:val="28"/>
          <w:szCs w:val="28"/>
        </w:rPr>
        <w:t>очередной ф</w:t>
      </w:r>
      <w:r w:rsidR="00793DF4">
        <w:rPr>
          <w:b w:val="0"/>
          <w:sz w:val="28"/>
          <w:szCs w:val="28"/>
        </w:rPr>
        <w:t>инансовый год и плановый период.</w:t>
      </w:r>
    </w:p>
    <w:p w:rsidR="001C2F53" w:rsidRPr="00793DF4" w:rsidRDefault="001C2F53" w:rsidP="00793DF4">
      <w:pPr>
        <w:tabs>
          <w:tab w:val="left" w:pos="915"/>
        </w:tabs>
        <w:spacing w:after="0" w:line="240" w:lineRule="auto"/>
        <w:jc w:val="both"/>
        <w:rPr>
          <w:b w:val="0"/>
          <w:sz w:val="28"/>
          <w:szCs w:val="28"/>
        </w:rPr>
      </w:pPr>
    </w:p>
    <w:p w:rsidR="003C6006" w:rsidRDefault="00A26896" w:rsidP="00CB3895">
      <w:pPr>
        <w:spacing w:after="0" w:line="240" w:lineRule="auto"/>
        <w:jc w:val="both"/>
        <w:rPr>
          <w:b w:val="0"/>
          <w:sz w:val="28"/>
          <w:szCs w:val="28"/>
        </w:rPr>
      </w:pPr>
      <w:r w:rsidRPr="002E2004">
        <w:rPr>
          <w:b w:val="0"/>
          <w:sz w:val="28"/>
          <w:szCs w:val="28"/>
        </w:rPr>
        <w:t xml:space="preserve">  </w:t>
      </w:r>
      <w:r w:rsidR="00D64C12" w:rsidRPr="002E2004">
        <w:rPr>
          <w:b w:val="0"/>
          <w:sz w:val="28"/>
          <w:szCs w:val="28"/>
        </w:rPr>
        <w:t xml:space="preserve">        </w:t>
      </w:r>
      <w:r w:rsidR="005B1119">
        <w:rPr>
          <w:b w:val="0"/>
          <w:sz w:val="28"/>
          <w:szCs w:val="28"/>
        </w:rPr>
        <w:t>5</w:t>
      </w:r>
      <w:r w:rsidR="00793DF4">
        <w:rPr>
          <w:b w:val="0"/>
          <w:sz w:val="28"/>
          <w:szCs w:val="28"/>
        </w:rPr>
        <w:t>.</w:t>
      </w:r>
      <w:r w:rsidR="00AA2147" w:rsidRPr="002E2004">
        <w:rPr>
          <w:b w:val="0"/>
          <w:sz w:val="28"/>
          <w:szCs w:val="28"/>
        </w:rPr>
        <w:t>Признать утратившим силу</w:t>
      </w:r>
      <w:r w:rsidR="00460856">
        <w:rPr>
          <w:b w:val="0"/>
          <w:sz w:val="28"/>
          <w:szCs w:val="28"/>
        </w:rPr>
        <w:t>:</w:t>
      </w:r>
    </w:p>
    <w:p w:rsidR="003C6006" w:rsidRDefault="003C6006" w:rsidP="00CB3895">
      <w:pPr>
        <w:spacing w:after="0" w:line="240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 постановление АМС МО Пригородный </w:t>
      </w:r>
      <w:r w:rsidRPr="002E2004">
        <w:rPr>
          <w:b w:val="0"/>
          <w:sz w:val="28"/>
          <w:szCs w:val="28"/>
        </w:rPr>
        <w:t>район</w:t>
      </w:r>
      <w:r>
        <w:rPr>
          <w:b w:val="0"/>
          <w:sz w:val="28"/>
          <w:szCs w:val="28"/>
        </w:rPr>
        <w:t xml:space="preserve"> от 12.07.2021 года №238</w:t>
      </w:r>
      <w:r w:rsidR="00851AB5">
        <w:rPr>
          <w:b w:val="0"/>
          <w:sz w:val="28"/>
          <w:szCs w:val="28"/>
        </w:rPr>
        <w:t xml:space="preserve">   </w:t>
      </w:r>
      <w:r w:rsidR="00285575">
        <w:rPr>
          <w:b w:val="0"/>
          <w:sz w:val="28"/>
          <w:szCs w:val="28"/>
        </w:rPr>
        <w:t xml:space="preserve"> </w:t>
      </w:r>
      <w:r w:rsidR="00851AB5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 «О порядке </w:t>
      </w:r>
      <w:r w:rsidRPr="002E2004">
        <w:rPr>
          <w:b w:val="0"/>
          <w:sz w:val="28"/>
          <w:szCs w:val="28"/>
        </w:rPr>
        <w:t>составления проекта бюджета муниципального района МО Пригородный район на очередной финансовый год и плановый период»</w:t>
      </w:r>
      <w:r>
        <w:rPr>
          <w:b w:val="0"/>
          <w:sz w:val="28"/>
          <w:szCs w:val="28"/>
        </w:rPr>
        <w:t>;</w:t>
      </w:r>
    </w:p>
    <w:p w:rsidR="00460856" w:rsidRDefault="00460856" w:rsidP="00CB3895">
      <w:pPr>
        <w:spacing w:after="0" w:line="240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- </w:t>
      </w:r>
      <w:r w:rsidR="001C2F53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постановление</w:t>
      </w:r>
      <w:r w:rsidR="003C6006">
        <w:rPr>
          <w:b w:val="0"/>
          <w:sz w:val="28"/>
          <w:szCs w:val="28"/>
        </w:rPr>
        <w:t xml:space="preserve"> АМС </w:t>
      </w:r>
      <w:r w:rsidR="001C2F53">
        <w:rPr>
          <w:b w:val="0"/>
          <w:sz w:val="28"/>
          <w:szCs w:val="28"/>
        </w:rPr>
        <w:t xml:space="preserve">Пригородного  муниципального </w:t>
      </w:r>
      <w:r w:rsidR="00AA2147" w:rsidRPr="002E2004">
        <w:rPr>
          <w:b w:val="0"/>
          <w:sz w:val="28"/>
          <w:szCs w:val="28"/>
        </w:rPr>
        <w:t xml:space="preserve"> район</w:t>
      </w:r>
      <w:r w:rsidR="001C2F53">
        <w:rPr>
          <w:b w:val="0"/>
          <w:sz w:val="28"/>
          <w:szCs w:val="28"/>
        </w:rPr>
        <w:t>а  от 18.07.2023 года №300</w:t>
      </w:r>
      <w:r w:rsidR="00AA2147" w:rsidRPr="002E2004">
        <w:rPr>
          <w:b w:val="0"/>
          <w:sz w:val="28"/>
          <w:szCs w:val="28"/>
        </w:rPr>
        <w:t xml:space="preserve"> «О </w:t>
      </w:r>
      <w:r w:rsidR="001C2F53">
        <w:rPr>
          <w:b w:val="0"/>
          <w:sz w:val="28"/>
          <w:szCs w:val="28"/>
        </w:rPr>
        <w:t>внесении изменений в постановление АМС МО</w:t>
      </w:r>
      <w:r w:rsidR="00AA2147" w:rsidRPr="002E2004">
        <w:rPr>
          <w:b w:val="0"/>
          <w:sz w:val="28"/>
          <w:szCs w:val="28"/>
        </w:rPr>
        <w:t xml:space="preserve"> </w:t>
      </w:r>
      <w:r w:rsidR="001C2F53">
        <w:rPr>
          <w:b w:val="0"/>
          <w:sz w:val="28"/>
          <w:szCs w:val="28"/>
        </w:rPr>
        <w:t xml:space="preserve">Пригородный район от 12.07.2021 года №238 «О порядке </w:t>
      </w:r>
      <w:r w:rsidR="00AA2147" w:rsidRPr="002E2004">
        <w:rPr>
          <w:b w:val="0"/>
          <w:sz w:val="28"/>
          <w:szCs w:val="28"/>
        </w:rPr>
        <w:t>составления проекта бюджета муниципального района МО Пригородный район на очередной финансовый год и плановый период»</w:t>
      </w:r>
      <w:r w:rsidR="001C2F53">
        <w:rPr>
          <w:b w:val="0"/>
          <w:sz w:val="28"/>
          <w:szCs w:val="28"/>
        </w:rPr>
        <w:t>.</w:t>
      </w:r>
    </w:p>
    <w:p w:rsidR="001C2F53" w:rsidRDefault="001C2F53" w:rsidP="00CB3895">
      <w:pPr>
        <w:spacing w:after="0" w:line="240" w:lineRule="auto"/>
        <w:jc w:val="both"/>
        <w:rPr>
          <w:b w:val="0"/>
          <w:sz w:val="28"/>
          <w:szCs w:val="28"/>
        </w:rPr>
      </w:pPr>
    </w:p>
    <w:p w:rsidR="00AA2147" w:rsidRDefault="00AE7E56" w:rsidP="00CB3895">
      <w:pPr>
        <w:spacing w:after="0" w:line="240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</w:t>
      </w:r>
      <w:r w:rsidR="001C2F53">
        <w:rPr>
          <w:b w:val="0"/>
          <w:sz w:val="28"/>
          <w:szCs w:val="28"/>
        </w:rPr>
        <w:t>6</w:t>
      </w:r>
      <w:r>
        <w:rPr>
          <w:b w:val="0"/>
          <w:sz w:val="28"/>
          <w:szCs w:val="28"/>
        </w:rPr>
        <w:t>.</w:t>
      </w:r>
      <w:r w:rsidR="00460856">
        <w:rPr>
          <w:b w:val="0"/>
          <w:sz w:val="28"/>
          <w:szCs w:val="28"/>
        </w:rPr>
        <w:t>Н</w:t>
      </w:r>
      <w:r w:rsidR="00460856" w:rsidRPr="00A15BF7">
        <w:rPr>
          <w:b w:val="0"/>
          <w:sz w:val="28"/>
          <w:szCs w:val="28"/>
        </w:rPr>
        <w:t>астоящее постановлени</w:t>
      </w:r>
      <w:r w:rsidR="00460856">
        <w:rPr>
          <w:b w:val="0"/>
          <w:sz w:val="28"/>
          <w:szCs w:val="28"/>
        </w:rPr>
        <w:t>е вступает в силу с момента его размещения на официальном сайте АМС</w:t>
      </w:r>
      <w:r w:rsidR="00460856" w:rsidRPr="00A15BF7">
        <w:rPr>
          <w:b w:val="0"/>
          <w:sz w:val="28"/>
          <w:szCs w:val="28"/>
        </w:rPr>
        <w:t xml:space="preserve"> </w:t>
      </w:r>
      <w:r w:rsidR="00460856">
        <w:rPr>
          <w:b w:val="0"/>
          <w:sz w:val="28"/>
          <w:szCs w:val="28"/>
        </w:rPr>
        <w:t>Пригородного муниципального</w:t>
      </w:r>
      <w:r w:rsidR="00460856" w:rsidRPr="00A15BF7">
        <w:rPr>
          <w:b w:val="0"/>
          <w:sz w:val="28"/>
          <w:szCs w:val="28"/>
        </w:rPr>
        <w:t xml:space="preserve"> район</w:t>
      </w:r>
      <w:r w:rsidR="00460856">
        <w:rPr>
          <w:b w:val="0"/>
          <w:sz w:val="28"/>
          <w:szCs w:val="28"/>
        </w:rPr>
        <w:t>а</w:t>
      </w:r>
      <w:r w:rsidR="005B1119">
        <w:rPr>
          <w:b w:val="0"/>
          <w:sz w:val="28"/>
          <w:szCs w:val="28"/>
        </w:rPr>
        <w:t xml:space="preserve"> в сети Интернет</w:t>
      </w:r>
      <w:r w:rsidR="00460856">
        <w:rPr>
          <w:b w:val="0"/>
          <w:sz w:val="28"/>
          <w:szCs w:val="28"/>
        </w:rPr>
        <w:t>.</w:t>
      </w:r>
    </w:p>
    <w:p w:rsidR="001C2F53" w:rsidRPr="002E2004" w:rsidRDefault="001C2F53" w:rsidP="00CB3895">
      <w:pPr>
        <w:spacing w:after="0" w:line="240" w:lineRule="auto"/>
        <w:jc w:val="both"/>
        <w:rPr>
          <w:b w:val="0"/>
          <w:sz w:val="28"/>
          <w:szCs w:val="28"/>
        </w:rPr>
      </w:pPr>
    </w:p>
    <w:p w:rsidR="00AA2147" w:rsidRPr="002E2004" w:rsidRDefault="00A26896" w:rsidP="00CB3895">
      <w:pPr>
        <w:tabs>
          <w:tab w:val="left" w:pos="748"/>
        </w:tabs>
        <w:spacing w:line="240" w:lineRule="auto"/>
        <w:jc w:val="both"/>
        <w:rPr>
          <w:b w:val="0"/>
          <w:sz w:val="28"/>
          <w:szCs w:val="28"/>
        </w:rPr>
      </w:pPr>
      <w:r w:rsidRPr="002E2004">
        <w:rPr>
          <w:b w:val="0"/>
          <w:sz w:val="28"/>
          <w:szCs w:val="28"/>
        </w:rPr>
        <w:t xml:space="preserve"> </w:t>
      </w:r>
      <w:r w:rsidR="00AA2147" w:rsidRPr="002E2004">
        <w:rPr>
          <w:b w:val="0"/>
          <w:sz w:val="28"/>
          <w:szCs w:val="28"/>
        </w:rPr>
        <w:t xml:space="preserve">         </w:t>
      </w:r>
      <w:r w:rsidR="001C2F53">
        <w:rPr>
          <w:b w:val="0"/>
          <w:sz w:val="28"/>
          <w:szCs w:val="28"/>
        </w:rPr>
        <w:t>7</w:t>
      </w:r>
      <w:r w:rsidR="00AE7E56">
        <w:rPr>
          <w:b w:val="0"/>
          <w:sz w:val="28"/>
          <w:szCs w:val="28"/>
        </w:rPr>
        <w:t>.</w:t>
      </w:r>
      <w:r w:rsidR="00AA2147" w:rsidRPr="002E2004">
        <w:rPr>
          <w:b w:val="0"/>
          <w:sz w:val="28"/>
          <w:szCs w:val="28"/>
        </w:rPr>
        <w:t xml:space="preserve">Контроль за исполнением настоящего постановления возложить на заместителя главы администрации </w:t>
      </w:r>
      <w:r w:rsidR="00EF75FD">
        <w:rPr>
          <w:b w:val="0"/>
          <w:sz w:val="28"/>
          <w:szCs w:val="28"/>
        </w:rPr>
        <w:t xml:space="preserve">местного самоуправления </w:t>
      </w:r>
      <w:r w:rsidR="00AA2147" w:rsidRPr="002E2004">
        <w:rPr>
          <w:b w:val="0"/>
          <w:sz w:val="28"/>
          <w:szCs w:val="28"/>
        </w:rPr>
        <w:t xml:space="preserve">по финансово–экономическим вопросам - Начальника финансового управления </w:t>
      </w:r>
      <w:r w:rsidR="00EF75FD">
        <w:rPr>
          <w:b w:val="0"/>
          <w:sz w:val="28"/>
          <w:szCs w:val="28"/>
        </w:rPr>
        <w:t xml:space="preserve">                 </w:t>
      </w:r>
      <w:r w:rsidR="00AA2147" w:rsidRPr="002E2004">
        <w:rPr>
          <w:b w:val="0"/>
          <w:sz w:val="28"/>
          <w:szCs w:val="28"/>
        </w:rPr>
        <w:t xml:space="preserve">А.А. Габараева. </w:t>
      </w:r>
    </w:p>
    <w:p w:rsidR="003C6006" w:rsidRDefault="003C6006" w:rsidP="00CB3895">
      <w:pPr>
        <w:spacing w:after="0" w:line="240" w:lineRule="auto"/>
        <w:jc w:val="both"/>
        <w:rPr>
          <w:b w:val="0"/>
          <w:sz w:val="28"/>
          <w:szCs w:val="28"/>
        </w:rPr>
      </w:pPr>
    </w:p>
    <w:p w:rsidR="00793DF4" w:rsidRDefault="00793DF4" w:rsidP="00CB3895">
      <w:pPr>
        <w:spacing w:after="0" w:line="240" w:lineRule="auto"/>
        <w:jc w:val="both"/>
        <w:rPr>
          <w:b w:val="0"/>
          <w:sz w:val="28"/>
          <w:szCs w:val="28"/>
        </w:rPr>
      </w:pPr>
    </w:p>
    <w:p w:rsidR="003C6006" w:rsidRPr="002E2004" w:rsidRDefault="003C6006" w:rsidP="00CB3895">
      <w:pPr>
        <w:spacing w:after="0" w:line="240" w:lineRule="auto"/>
        <w:jc w:val="both"/>
        <w:rPr>
          <w:b w:val="0"/>
          <w:sz w:val="28"/>
          <w:szCs w:val="28"/>
        </w:rPr>
      </w:pPr>
    </w:p>
    <w:p w:rsidR="002E2004" w:rsidRDefault="002B1F14" w:rsidP="00CB3895">
      <w:pPr>
        <w:spacing w:line="24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И.о.</w:t>
      </w:r>
      <w:r w:rsidR="007E6C59">
        <w:rPr>
          <w:b w:val="0"/>
          <w:sz w:val="28"/>
          <w:szCs w:val="28"/>
        </w:rPr>
        <w:t xml:space="preserve"> </w:t>
      </w:r>
      <w:r w:rsidR="00290AC6" w:rsidRPr="002E2004">
        <w:rPr>
          <w:b w:val="0"/>
          <w:sz w:val="28"/>
          <w:szCs w:val="28"/>
        </w:rPr>
        <w:t>Г</w:t>
      </w:r>
      <w:r w:rsidR="00B93421" w:rsidRPr="002E2004">
        <w:rPr>
          <w:b w:val="0"/>
          <w:sz w:val="28"/>
          <w:szCs w:val="28"/>
        </w:rPr>
        <w:t>л</w:t>
      </w:r>
      <w:r>
        <w:rPr>
          <w:b w:val="0"/>
          <w:sz w:val="28"/>
          <w:szCs w:val="28"/>
        </w:rPr>
        <w:t>авы</w:t>
      </w:r>
      <w:r w:rsidR="00A26896" w:rsidRPr="002E2004">
        <w:rPr>
          <w:b w:val="0"/>
          <w:sz w:val="28"/>
          <w:szCs w:val="28"/>
        </w:rPr>
        <w:t xml:space="preserve"> администрации</w:t>
      </w:r>
      <w:r w:rsidR="00B93421" w:rsidRPr="002E2004">
        <w:rPr>
          <w:b w:val="0"/>
          <w:sz w:val="28"/>
          <w:szCs w:val="28"/>
        </w:rPr>
        <w:t xml:space="preserve">                                              </w:t>
      </w:r>
      <w:r w:rsidR="00A26896" w:rsidRPr="002E2004">
        <w:rPr>
          <w:b w:val="0"/>
          <w:sz w:val="28"/>
          <w:szCs w:val="28"/>
        </w:rPr>
        <w:t xml:space="preserve">            </w:t>
      </w:r>
      <w:r w:rsidR="002E5E67">
        <w:rPr>
          <w:b w:val="0"/>
          <w:sz w:val="28"/>
          <w:szCs w:val="28"/>
        </w:rPr>
        <w:t xml:space="preserve"> </w:t>
      </w:r>
      <w:r w:rsidR="00A26896" w:rsidRPr="002E2004">
        <w:rPr>
          <w:b w:val="0"/>
          <w:sz w:val="28"/>
          <w:szCs w:val="28"/>
        </w:rPr>
        <w:t xml:space="preserve"> </w:t>
      </w:r>
      <w:r w:rsidR="007E6C59">
        <w:rPr>
          <w:b w:val="0"/>
          <w:sz w:val="28"/>
          <w:szCs w:val="28"/>
        </w:rPr>
        <w:t>А.Ф. Плиев</w:t>
      </w:r>
    </w:p>
    <w:p w:rsidR="00EA35CA" w:rsidRDefault="00EA35CA" w:rsidP="00CB3895">
      <w:pPr>
        <w:spacing w:line="240" w:lineRule="auto"/>
        <w:rPr>
          <w:b w:val="0"/>
          <w:sz w:val="28"/>
          <w:szCs w:val="28"/>
        </w:rPr>
      </w:pPr>
    </w:p>
    <w:p w:rsidR="00290AC6" w:rsidRDefault="00290AC6" w:rsidP="00BD4C20">
      <w:pPr>
        <w:rPr>
          <w:b w:val="0"/>
        </w:rPr>
      </w:pPr>
    </w:p>
    <w:p w:rsidR="007E6C59" w:rsidRDefault="007E6C59" w:rsidP="00BD4C20">
      <w:pPr>
        <w:rPr>
          <w:b w:val="0"/>
        </w:rPr>
      </w:pPr>
    </w:p>
    <w:p w:rsidR="007E6C59" w:rsidRDefault="007E6C59" w:rsidP="00BD4C20">
      <w:pPr>
        <w:rPr>
          <w:b w:val="0"/>
        </w:rPr>
      </w:pPr>
    </w:p>
    <w:p w:rsidR="004A13FF" w:rsidRPr="000B1404" w:rsidRDefault="004A13FF" w:rsidP="004A13FF">
      <w:pPr>
        <w:spacing w:after="0" w:line="240" w:lineRule="auto"/>
        <w:ind w:firstLine="708"/>
        <w:jc w:val="center"/>
        <w:rPr>
          <w:b w:val="0"/>
          <w:sz w:val="28"/>
          <w:szCs w:val="28"/>
        </w:rPr>
      </w:pPr>
      <w:r>
        <w:rPr>
          <w:b w:val="0"/>
        </w:rPr>
        <w:tab/>
      </w:r>
      <w:r>
        <w:rPr>
          <w:sz w:val="28"/>
          <w:szCs w:val="28"/>
        </w:rPr>
        <w:t xml:space="preserve">                                         </w:t>
      </w:r>
      <w:r w:rsidR="00A0535E">
        <w:rPr>
          <w:sz w:val="28"/>
          <w:szCs w:val="28"/>
        </w:rPr>
        <w:t xml:space="preserve">   </w:t>
      </w:r>
      <w:r w:rsidR="00290AC6">
        <w:rPr>
          <w:sz w:val="28"/>
          <w:szCs w:val="28"/>
        </w:rPr>
        <w:t xml:space="preserve"> </w:t>
      </w:r>
      <w:r w:rsidR="00A0535E">
        <w:rPr>
          <w:sz w:val="28"/>
          <w:szCs w:val="28"/>
        </w:rPr>
        <w:t xml:space="preserve">  </w:t>
      </w:r>
      <w:r w:rsidR="000B1404">
        <w:rPr>
          <w:sz w:val="28"/>
          <w:szCs w:val="28"/>
        </w:rPr>
        <w:t xml:space="preserve"> </w:t>
      </w:r>
      <w:r w:rsidR="000B1404" w:rsidRPr="000B1404">
        <w:rPr>
          <w:b w:val="0"/>
          <w:sz w:val="28"/>
          <w:szCs w:val="28"/>
        </w:rPr>
        <w:t>Приложение 1</w:t>
      </w:r>
    </w:p>
    <w:p w:rsidR="004A13FF" w:rsidRPr="000B1404" w:rsidRDefault="00A0535E" w:rsidP="00A0535E">
      <w:pPr>
        <w:spacing w:after="0" w:line="240" w:lineRule="auto"/>
        <w:ind w:firstLine="708"/>
        <w:rPr>
          <w:b w:val="0"/>
          <w:sz w:val="28"/>
          <w:szCs w:val="28"/>
        </w:rPr>
      </w:pPr>
      <w:r w:rsidRPr="000B1404">
        <w:rPr>
          <w:b w:val="0"/>
          <w:sz w:val="28"/>
          <w:szCs w:val="28"/>
        </w:rPr>
        <w:t xml:space="preserve">                                      </w:t>
      </w:r>
      <w:r w:rsidR="000B1404">
        <w:rPr>
          <w:b w:val="0"/>
          <w:sz w:val="28"/>
          <w:szCs w:val="28"/>
        </w:rPr>
        <w:t xml:space="preserve">                                 </w:t>
      </w:r>
      <w:r w:rsidRPr="000B1404">
        <w:rPr>
          <w:b w:val="0"/>
          <w:sz w:val="28"/>
          <w:szCs w:val="28"/>
        </w:rPr>
        <w:t xml:space="preserve"> </w:t>
      </w:r>
      <w:r w:rsidR="004A13FF" w:rsidRPr="000B1404">
        <w:rPr>
          <w:b w:val="0"/>
          <w:sz w:val="28"/>
          <w:szCs w:val="28"/>
        </w:rPr>
        <w:t xml:space="preserve">к постановлению АМС </w:t>
      </w:r>
    </w:p>
    <w:p w:rsidR="004A13FF" w:rsidRPr="000B1404" w:rsidRDefault="004A13FF" w:rsidP="004A13FF">
      <w:pPr>
        <w:spacing w:after="0" w:line="360" w:lineRule="auto"/>
        <w:ind w:firstLine="708"/>
        <w:jc w:val="center"/>
        <w:rPr>
          <w:b w:val="0"/>
          <w:sz w:val="28"/>
          <w:szCs w:val="28"/>
        </w:rPr>
      </w:pPr>
      <w:r w:rsidRPr="000B1404">
        <w:rPr>
          <w:b w:val="0"/>
          <w:sz w:val="28"/>
          <w:szCs w:val="28"/>
        </w:rPr>
        <w:t xml:space="preserve">                                      </w:t>
      </w:r>
      <w:r w:rsidR="00A0535E" w:rsidRPr="000B1404">
        <w:rPr>
          <w:b w:val="0"/>
          <w:sz w:val="28"/>
          <w:szCs w:val="28"/>
        </w:rPr>
        <w:t xml:space="preserve">                   </w:t>
      </w:r>
      <w:r w:rsidRPr="000B1404">
        <w:rPr>
          <w:b w:val="0"/>
          <w:sz w:val="28"/>
          <w:szCs w:val="28"/>
        </w:rPr>
        <w:t xml:space="preserve"> Пригородного </w:t>
      </w:r>
      <w:r w:rsidR="00A0535E" w:rsidRPr="000B1404">
        <w:rPr>
          <w:b w:val="0"/>
          <w:sz w:val="28"/>
          <w:szCs w:val="28"/>
        </w:rPr>
        <w:t>муниципального</w:t>
      </w:r>
      <w:r w:rsidRPr="000B1404">
        <w:rPr>
          <w:b w:val="0"/>
          <w:sz w:val="28"/>
          <w:szCs w:val="28"/>
        </w:rPr>
        <w:t xml:space="preserve"> район</w:t>
      </w:r>
      <w:r w:rsidR="00A0535E" w:rsidRPr="000B1404">
        <w:rPr>
          <w:b w:val="0"/>
          <w:sz w:val="28"/>
          <w:szCs w:val="28"/>
        </w:rPr>
        <w:t>а</w:t>
      </w:r>
      <w:r w:rsidRPr="000B1404">
        <w:rPr>
          <w:b w:val="0"/>
          <w:sz w:val="28"/>
          <w:szCs w:val="28"/>
        </w:rPr>
        <w:t xml:space="preserve"> </w:t>
      </w:r>
    </w:p>
    <w:p w:rsidR="004A13FF" w:rsidRPr="004A13FF" w:rsidRDefault="00CB3895" w:rsidP="004A13FF">
      <w:pPr>
        <w:spacing w:after="0" w:line="360" w:lineRule="auto"/>
        <w:ind w:firstLine="708"/>
        <w:jc w:val="center"/>
        <w:rPr>
          <w:b w:val="0"/>
          <w:sz w:val="28"/>
          <w:szCs w:val="28"/>
        </w:rPr>
      </w:pPr>
      <w:r w:rsidRPr="000B1404">
        <w:rPr>
          <w:b w:val="0"/>
          <w:sz w:val="28"/>
          <w:szCs w:val="28"/>
        </w:rPr>
        <w:t xml:space="preserve">                                                         </w:t>
      </w:r>
      <w:bookmarkStart w:id="1" w:name="_GoBack"/>
      <w:bookmarkEnd w:id="1"/>
      <w:r w:rsidR="008F4548">
        <w:rPr>
          <w:b w:val="0"/>
          <w:sz w:val="28"/>
          <w:szCs w:val="28"/>
        </w:rPr>
        <w:t>от 16.07.</w:t>
      </w:r>
      <w:r w:rsidR="000B1404">
        <w:rPr>
          <w:b w:val="0"/>
          <w:sz w:val="28"/>
          <w:szCs w:val="28"/>
        </w:rPr>
        <w:t>2026</w:t>
      </w:r>
      <w:r w:rsidRPr="000B1404">
        <w:rPr>
          <w:b w:val="0"/>
          <w:sz w:val="28"/>
          <w:szCs w:val="28"/>
        </w:rPr>
        <w:t>г.  №</w:t>
      </w:r>
      <w:r w:rsidR="008F4548">
        <w:rPr>
          <w:b w:val="0"/>
          <w:sz w:val="28"/>
          <w:szCs w:val="28"/>
        </w:rPr>
        <w:t>258</w:t>
      </w:r>
      <w:r>
        <w:rPr>
          <w:b w:val="0"/>
          <w:sz w:val="28"/>
          <w:szCs w:val="28"/>
        </w:rPr>
        <w:t xml:space="preserve">       </w:t>
      </w:r>
      <w:r w:rsidRPr="004A13FF">
        <w:rPr>
          <w:b w:val="0"/>
          <w:sz w:val="28"/>
          <w:szCs w:val="28"/>
        </w:rPr>
        <w:t xml:space="preserve"> </w:t>
      </w:r>
      <w:r w:rsidR="004A13FF" w:rsidRPr="004A13FF">
        <w:rPr>
          <w:b w:val="0"/>
          <w:sz w:val="28"/>
          <w:szCs w:val="28"/>
        </w:rPr>
        <w:t xml:space="preserve">   </w:t>
      </w:r>
    </w:p>
    <w:p w:rsidR="004A13FF" w:rsidRPr="004A13FF" w:rsidRDefault="004A13FF" w:rsidP="004A13FF">
      <w:pPr>
        <w:spacing w:after="0" w:line="240" w:lineRule="auto"/>
        <w:rPr>
          <w:b w:val="0"/>
          <w:sz w:val="28"/>
          <w:szCs w:val="28"/>
        </w:rPr>
      </w:pPr>
    </w:p>
    <w:p w:rsidR="004A13FF" w:rsidRPr="004A13FF" w:rsidRDefault="004A13FF" w:rsidP="004A13FF">
      <w:pPr>
        <w:spacing w:after="0" w:line="240" w:lineRule="auto"/>
        <w:ind w:firstLine="708"/>
        <w:jc w:val="center"/>
        <w:rPr>
          <w:b w:val="0"/>
          <w:sz w:val="28"/>
          <w:szCs w:val="28"/>
        </w:rPr>
      </w:pPr>
    </w:p>
    <w:p w:rsidR="004A13FF" w:rsidRPr="004A13FF" w:rsidRDefault="00F04B19" w:rsidP="004A13FF">
      <w:pPr>
        <w:spacing w:after="0" w:line="240" w:lineRule="auto"/>
        <w:ind w:firstLine="708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Порядок</w:t>
      </w:r>
    </w:p>
    <w:p w:rsidR="00290AC6" w:rsidRDefault="004A13FF" w:rsidP="004A13FF">
      <w:pPr>
        <w:spacing w:after="0" w:line="240" w:lineRule="auto"/>
        <w:ind w:firstLine="708"/>
        <w:jc w:val="center"/>
        <w:rPr>
          <w:b w:val="0"/>
          <w:sz w:val="28"/>
          <w:szCs w:val="28"/>
        </w:rPr>
      </w:pPr>
      <w:r w:rsidRPr="004A13FF">
        <w:rPr>
          <w:b w:val="0"/>
          <w:sz w:val="28"/>
          <w:szCs w:val="28"/>
        </w:rPr>
        <w:t xml:space="preserve">составления проекта бюджета </w:t>
      </w:r>
      <w:r w:rsidR="00290AC6">
        <w:rPr>
          <w:b w:val="0"/>
          <w:sz w:val="28"/>
          <w:szCs w:val="28"/>
        </w:rPr>
        <w:t>Пригородного муниципального</w:t>
      </w:r>
    </w:p>
    <w:p w:rsidR="004A13FF" w:rsidRPr="004A13FF" w:rsidRDefault="00290AC6" w:rsidP="00290AC6">
      <w:pPr>
        <w:spacing w:after="0" w:line="240" w:lineRule="auto"/>
        <w:ind w:firstLine="708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района </w:t>
      </w:r>
      <w:r w:rsidR="004A13FF" w:rsidRPr="004A13FF">
        <w:rPr>
          <w:b w:val="0"/>
          <w:sz w:val="28"/>
          <w:szCs w:val="28"/>
        </w:rPr>
        <w:t>на очередной финансовый год и плановый период</w:t>
      </w:r>
    </w:p>
    <w:p w:rsidR="004A13FF" w:rsidRDefault="004A13FF" w:rsidP="001E1A3C">
      <w:pPr>
        <w:spacing w:after="0" w:line="240" w:lineRule="auto"/>
        <w:rPr>
          <w:b w:val="0"/>
          <w:sz w:val="28"/>
          <w:szCs w:val="28"/>
        </w:rPr>
      </w:pPr>
    </w:p>
    <w:p w:rsidR="001E1A3C" w:rsidRDefault="004507F0" w:rsidP="004507F0">
      <w:pPr>
        <w:spacing w:after="0" w:line="240" w:lineRule="auto"/>
        <w:jc w:val="center"/>
        <w:rPr>
          <w:b w:val="0"/>
          <w:sz w:val="28"/>
          <w:szCs w:val="28"/>
        </w:rPr>
      </w:pPr>
      <w:r w:rsidRPr="004507F0">
        <w:rPr>
          <w:b w:val="0"/>
          <w:sz w:val="28"/>
          <w:szCs w:val="28"/>
        </w:rPr>
        <w:t>I. Общие положения</w:t>
      </w:r>
    </w:p>
    <w:p w:rsidR="004507F0" w:rsidRPr="004507F0" w:rsidRDefault="004507F0" w:rsidP="004507F0">
      <w:pPr>
        <w:spacing w:after="0" w:line="240" w:lineRule="auto"/>
        <w:jc w:val="center"/>
        <w:rPr>
          <w:b w:val="0"/>
          <w:sz w:val="28"/>
          <w:szCs w:val="28"/>
        </w:rPr>
      </w:pPr>
    </w:p>
    <w:p w:rsidR="00172F3E" w:rsidRPr="006C2127" w:rsidRDefault="00484C41" w:rsidP="00172F3E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72F3E" w:rsidRPr="006C2127">
        <w:rPr>
          <w:sz w:val="28"/>
          <w:szCs w:val="28"/>
        </w:rPr>
        <w:t xml:space="preserve">1. </w:t>
      </w:r>
      <w:r w:rsidR="004375AE">
        <w:rPr>
          <w:sz w:val="28"/>
          <w:szCs w:val="28"/>
        </w:rPr>
        <w:t xml:space="preserve"> </w:t>
      </w:r>
      <w:r w:rsidR="00172F3E" w:rsidRPr="006C2127">
        <w:rPr>
          <w:sz w:val="28"/>
          <w:szCs w:val="28"/>
        </w:rPr>
        <w:t>Настоящий Порядок составления проекта бюджета</w:t>
      </w:r>
      <w:r w:rsidR="00172F3E">
        <w:rPr>
          <w:sz w:val="28"/>
          <w:szCs w:val="28"/>
        </w:rPr>
        <w:t xml:space="preserve"> района</w:t>
      </w:r>
      <w:r w:rsidR="00172F3E" w:rsidRPr="006C2127">
        <w:rPr>
          <w:sz w:val="28"/>
          <w:szCs w:val="28"/>
        </w:rPr>
        <w:t xml:space="preserve"> (далее именуется - Порядок) разработан в соответствии с Бюджетным</w:t>
      </w:r>
      <w:r w:rsidR="00172F3E" w:rsidRPr="00172F3E">
        <w:rPr>
          <w:sz w:val="28"/>
          <w:szCs w:val="28"/>
        </w:rPr>
        <w:t xml:space="preserve"> </w:t>
      </w:r>
      <w:hyperlink r:id="rId10" w:history="1">
        <w:r w:rsidR="00172F3E" w:rsidRPr="00172F3E">
          <w:rPr>
            <w:sz w:val="28"/>
            <w:szCs w:val="28"/>
          </w:rPr>
          <w:t>кодексом</w:t>
        </w:r>
      </w:hyperlink>
      <w:r w:rsidR="00172F3E" w:rsidRPr="006C2127">
        <w:rPr>
          <w:sz w:val="28"/>
          <w:szCs w:val="28"/>
        </w:rPr>
        <w:t xml:space="preserve"> Российской Федерации, </w:t>
      </w:r>
      <w:r w:rsidR="00172F3E" w:rsidRPr="00C9016B">
        <w:rPr>
          <w:sz w:val="28"/>
          <w:szCs w:val="28"/>
        </w:rPr>
        <w:t>Положени</w:t>
      </w:r>
      <w:r w:rsidR="00172F3E">
        <w:rPr>
          <w:sz w:val="28"/>
          <w:szCs w:val="28"/>
        </w:rPr>
        <w:t>ем</w:t>
      </w:r>
      <w:r w:rsidR="00172F3E" w:rsidRPr="00C9016B">
        <w:rPr>
          <w:sz w:val="28"/>
          <w:szCs w:val="28"/>
        </w:rPr>
        <w:t xml:space="preserve"> </w:t>
      </w:r>
      <w:r w:rsidR="00172F3E">
        <w:rPr>
          <w:sz w:val="28"/>
          <w:szCs w:val="28"/>
        </w:rPr>
        <w:t>о</w:t>
      </w:r>
      <w:r w:rsidR="00172F3E" w:rsidRPr="00C9016B">
        <w:rPr>
          <w:sz w:val="28"/>
          <w:szCs w:val="28"/>
        </w:rPr>
        <w:t xml:space="preserve"> бюджетном процессе в </w:t>
      </w:r>
      <w:r w:rsidR="00172F3E">
        <w:rPr>
          <w:sz w:val="28"/>
          <w:szCs w:val="28"/>
        </w:rPr>
        <w:t xml:space="preserve">Пригородном </w:t>
      </w:r>
      <w:r w:rsidR="00172F3E" w:rsidRPr="00C9016B">
        <w:rPr>
          <w:sz w:val="28"/>
          <w:szCs w:val="28"/>
        </w:rPr>
        <w:t>муниципальном районе</w:t>
      </w:r>
      <w:r w:rsidR="00172F3E">
        <w:rPr>
          <w:sz w:val="28"/>
          <w:szCs w:val="28"/>
        </w:rPr>
        <w:t xml:space="preserve">, утвержденным </w:t>
      </w:r>
      <w:r w:rsidR="00172F3E" w:rsidRPr="00FE2396">
        <w:rPr>
          <w:sz w:val="28"/>
          <w:szCs w:val="28"/>
        </w:rPr>
        <w:t>решение</w:t>
      </w:r>
      <w:r w:rsidR="00172F3E">
        <w:rPr>
          <w:sz w:val="28"/>
          <w:szCs w:val="28"/>
        </w:rPr>
        <w:t>м</w:t>
      </w:r>
      <w:r w:rsidR="00172F3E" w:rsidRPr="00FE2396">
        <w:rPr>
          <w:sz w:val="28"/>
          <w:szCs w:val="28"/>
        </w:rPr>
        <w:t xml:space="preserve"> Собрания представителей Пригородного муниципального района РСО-Алания от 30.11.2023</w:t>
      </w:r>
      <w:r w:rsidR="005A066F">
        <w:rPr>
          <w:sz w:val="28"/>
          <w:szCs w:val="28"/>
        </w:rPr>
        <w:t>г.</w:t>
      </w:r>
      <w:r w:rsidR="00172F3E" w:rsidRPr="00FE2396">
        <w:rPr>
          <w:sz w:val="28"/>
          <w:szCs w:val="28"/>
        </w:rPr>
        <w:t xml:space="preserve"> №160 </w:t>
      </w:r>
      <w:r w:rsidR="00172F3E">
        <w:rPr>
          <w:sz w:val="28"/>
          <w:szCs w:val="28"/>
        </w:rPr>
        <w:t xml:space="preserve">        (с изменениями от 27.12.2024</w:t>
      </w:r>
      <w:r w:rsidR="00172F3E" w:rsidRPr="0097430D">
        <w:rPr>
          <w:sz w:val="28"/>
          <w:szCs w:val="28"/>
        </w:rPr>
        <w:t>г</w:t>
      </w:r>
      <w:r w:rsidR="00A951A3">
        <w:rPr>
          <w:sz w:val="28"/>
          <w:szCs w:val="28"/>
        </w:rPr>
        <w:t xml:space="preserve">. </w:t>
      </w:r>
      <w:r w:rsidR="00172F3E">
        <w:rPr>
          <w:sz w:val="28"/>
          <w:szCs w:val="28"/>
        </w:rPr>
        <w:t>№244</w:t>
      </w:r>
      <w:r w:rsidR="005A066F">
        <w:rPr>
          <w:sz w:val="28"/>
          <w:szCs w:val="28"/>
        </w:rPr>
        <w:t xml:space="preserve">, от </w:t>
      </w:r>
      <w:r w:rsidR="00480580">
        <w:rPr>
          <w:sz w:val="28"/>
          <w:szCs w:val="28"/>
        </w:rPr>
        <w:t>26.12.2025</w:t>
      </w:r>
      <w:r w:rsidR="00A951A3">
        <w:rPr>
          <w:sz w:val="28"/>
          <w:szCs w:val="28"/>
        </w:rPr>
        <w:t>г</w:t>
      </w:r>
      <w:r w:rsidR="00480580">
        <w:rPr>
          <w:sz w:val="28"/>
          <w:szCs w:val="28"/>
        </w:rPr>
        <w:t>. №302</w:t>
      </w:r>
      <w:r w:rsidR="00A951A3">
        <w:rPr>
          <w:sz w:val="28"/>
          <w:szCs w:val="28"/>
        </w:rPr>
        <w:t>, от 29.05.2026г. №328</w:t>
      </w:r>
      <w:r w:rsidR="00172F3E" w:rsidRPr="0097430D">
        <w:rPr>
          <w:sz w:val="28"/>
          <w:szCs w:val="28"/>
        </w:rPr>
        <w:t>)</w:t>
      </w:r>
      <w:r w:rsidR="00172F3E" w:rsidRPr="00A61195">
        <w:rPr>
          <w:sz w:val="28"/>
          <w:szCs w:val="28"/>
        </w:rPr>
        <w:t>.</w:t>
      </w:r>
    </w:p>
    <w:p w:rsidR="00C604FE" w:rsidRDefault="00C604FE" w:rsidP="00C604FE">
      <w:pPr>
        <w:spacing w:after="0" w:line="240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</w:t>
      </w:r>
      <w:r w:rsidR="003B30CE">
        <w:rPr>
          <w:b w:val="0"/>
          <w:sz w:val="28"/>
          <w:szCs w:val="28"/>
        </w:rPr>
        <w:t xml:space="preserve"> </w:t>
      </w:r>
      <w:r w:rsidR="004375AE">
        <w:rPr>
          <w:b w:val="0"/>
          <w:sz w:val="28"/>
          <w:szCs w:val="28"/>
        </w:rPr>
        <w:t>2</w:t>
      </w:r>
      <w:r w:rsidRPr="00C604FE">
        <w:rPr>
          <w:b w:val="0"/>
          <w:sz w:val="28"/>
          <w:szCs w:val="28"/>
        </w:rPr>
        <w:t xml:space="preserve">. Основой для разработки проекта бюджета </w:t>
      </w:r>
      <w:r w:rsidR="00737014">
        <w:rPr>
          <w:b w:val="0"/>
          <w:sz w:val="28"/>
          <w:szCs w:val="28"/>
        </w:rPr>
        <w:t>района</w:t>
      </w:r>
      <w:r w:rsidRPr="00C604FE">
        <w:rPr>
          <w:b w:val="0"/>
          <w:sz w:val="28"/>
          <w:szCs w:val="28"/>
        </w:rPr>
        <w:t xml:space="preserve"> являются: </w:t>
      </w:r>
    </w:p>
    <w:p w:rsidR="00C604FE" w:rsidRDefault="00C604FE" w:rsidP="00C604FE">
      <w:pPr>
        <w:spacing w:after="0" w:line="240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</w:t>
      </w:r>
      <w:r w:rsidR="004375AE">
        <w:rPr>
          <w:b w:val="0"/>
          <w:sz w:val="28"/>
          <w:szCs w:val="28"/>
        </w:rPr>
        <w:t xml:space="preserve"> </w:t>
      </w:r>
      <w:r w:rsidRPr="00C604FE">
        <w:rPr>
          <w:b w:val="0"/>
          <w:sz w:val="28"/>
          <w:szCs w:val="28"/>
        </w:rPr>
        <w:t xml:space="preserve">положения послания Президента Российской Федерации Федеральному Собранию Российской Федерации, определяющие бюджетную политику (требования к бюджетной политике) в Российской Федерации; </w:t>
      </w:r>
    </w:p>
    <w:p w:rsidR="00C604FE" w:rsidRDefault="00C604FE" w:rsidP="00C604FE">
      <w:pPr>
        <w:spacing w:after="0" w:line="240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</w:t>
      </w:r>
      <w:r w:rsidR="004375AE">
        <w:rPr>
          <w:b w:val="0"/>
          <w:sz w:val="28"/>
          <w:szCs w:val="28"/>
        </w:rPr>
        <w:t xml:space="preserve">  </w:t>
      </w:r>
      <w:r w:rsidRPr="00C604FE">
        <w:rPr>
          <w:b w:val="0"/>
          <w:sz w:val="28"/>
          <w:szCs w:val="28"/>
        </w:rPr>
        <w:t>основны</w:t>
      </w:r>
      <w:r w:rsidR="004375AE">
        <w:rPr>
          <w:b w:val="0"/>
          <w:sz w:val="28"/>
          <w:szCs w:val="28"/>
        </w:rPr>
        <w:t>е направления бюджетной</w:t>
      </w:r>
      <w:r w:rsidRPr="00C604FE">
        <w:rPr>
          <w:b w:val="0"/>
          <w:sz w:val="28"/>
          <w:szCs w:val="28"/>
        </w:rPr>
        <w:t xml:space="preserve"> и </w:t>
      </w:r>
      <w:r w:rsidR="004375AE">
        <w:rPr>
          <w:b w:val="0"/>
          <w:sz w:val="28"/>
          <w:szCs w:val="28"/>
        </w:rPr>
        <w:t>налоговой</w:t>
      </w:r>
      <w:r w:rsidR="004375AE" w:rsidRPr="00C604FE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политики</w:t>
      </w:r>
      <w:r w:rsidR="00737014" w:rsidRPr="00737014">
        <w:rPr>
          <w:b w:val="0"/>
          <w:sz w:val="28"/>
          <w:szCs w:val="28"/>
        </w:rPr>
        <w:t xml:space="preserve"> </w:t>
      </w:r>
      <w:r w:rsidR="00737014" w:rsidRPr="00AF6BE2">
        <w:rPr>
          <w:b w:val="0"/>
          <w:sz w:val="28"/>
          <w:szCs w:val="28"/>
        </w:rPr>
        <w:t>на очередной финансовый год и плановый период</w:t>
      </w:r>
      <w:r w:rsidRPr="00C604FE">
        <w:rPr>
          <w:b w:val="0"/>
          <w:sz w:val="28"/>
          <w:szCs w:val="28"/>
        </w:rPr>
        <w:t xml:space="preserve">; </w:t>
      </w:r>
    </w:p>
    <w:p w:rsidR="004375AE" w:rsidRDefault="00C604FE" w:rsidP="00C604FE">
      <w:pPr>
        <w:spacing w:after="0" w:line="240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</w:t>
      </w:r>
      <w:r w:rsidR="004375AE">
        <w:rPr>
          <w:b w:val="0"/>
          <w:sz w:val="28"/>
          <w:szCs w:val="28"/>
        </w:rPr>
        <w:t xml:space="preserve">  </w:t>
      </w:r>
      <w:r w:rsidRPr="00C604FE">
        <w:rPr>
          <w:b w:val="0"/>
          <w:sz w:val="28"/>
          <w:szCs w:val="28"/>
        </w:rPr>
        <w:t>прогноз со</w:t>
      </w:r>
      <w:r w:rsidR="004375AE">
        <w:rPr>
          <w:b w:val="0"/>
          <w:sz w:val="28"/>
          <w:szCs w:val="28"/>
        </w:rPr>
        <w:t>циально-экономического развит</w:t>
      </w:r>
      <w:r w:rsidRPr="00C604FE">
        <w:rPr>
          <w:b w:val="0"/>
          <w:sz w:val="28"/>
          <w:szCs w:val="28"/>
        </w:rPr>
        <w:t xml:space="preserve">ия; </w:t>
      </w:r>
    </w:p>
    <w:p w:rsidR="00C604FE" w:rsidRDefault="004375AE" w:rsidP="00C604FE">
      <w:pPr>
        <w:spacing w:after="0" w:line="240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</w:t>
      </w:r>
      <w:r w:rsidR="00C604FE" w:rsidRPr="00C604FE">
        <w:rPr>
          <w:b w:val="0"/>
          <w:sz w:val="28"/>
          <w:szCs w:val="28"/>
        </w:rPr>
        <w:t xml:space="preserve">бюджетный прогноз (проект бюджетного прогноза, проект изменений бюджетного прогноза) муниципального образования на долгосрочный период; </w:t>
      </w:r>
      <w:r w:rsidR="00C604FE">
        <w:rPr>
          <w:b w:val="0"/>
          <w:sz w:val="28"/>
          <w:szCs w:val="28"/>
        </w:rPr>
        <w:t xml:space="preserve">- </w:t>
      </w:r>
      <w:r w:rsidR="001D433A">
        <w:rPr>
          <w:b w:val="0"/>
          <w:sz w:val="28"/>
          <w:szCs w:val="28"/>
        </w:rPr>
        <w:t xml:space="preserve"> </w:t>
      </w:r>
      <w:r w:rsidR="00C604FE" w:rsidRPr="00C604FE">
        <w:rPr>
          <w:b w:val="0"/>
          <w:sz w:val="28"/>
          <w:szCs w:val="28"/>
        </w:rPr>
        <w:t xml:space="preserve">муниципальные программы (проекты муниципальных программ, проекты изменений муниципальных программ). </w:t>
      </w:r>
    </w:p>
    <w:p w:rsidR="00EA7286" w:rsidRDefault="00C604FE" w:rsidP="00C604FE">
      <w:pPr>
        <w:spacing w:after="0" w:line="240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</w:t>
      </w:r>
      <w:r w:rsidR="001D433A">
        <w:rPr>
          <w:b w:val="0"/>
          <w:sz w:val="28"/>
          <w:szCs w:val="28"/>
        </w:rPr>
        <w:t xml:space="preserve">3. </w:t>
      </w:r>
      <w:r w:rsidRPr="00C604FE">
        <w:rPr>
          <w:b w:val="0"/>
          <w:sz w:val="28"/>
          <w:szCs w:val="28"/>
        </w:rPr>
        <w:t xml:space="preserve">Составление проекта бюджета муниципального </w:t>
      </w:r>
      <w:r>
        <w:rPr>
          <w:b w:val="0"/>
          <w:sz w:val="28"/>
          <w:szCs w:val="28"/>
        </w:rPr>
        <w:t>района</w:t>
      </w:r>
      <w:r w:rsidRPr="00C604FE">
        <w:rPr>
          <w:b w:val="0"/>
          <w:sz w:val="28"/>
          <w:szCs w:val="28"/>
        </w:rPr>
        <w:t xml:space="preserve"> осуществляется в соответствии с планом-графиком разработки проекта бюджета </w:t>
      </w:r>
      <w:r>
        <w:rPr>
          <w:b w:val="0"/>
          <w:sz w:val="28"/>
          <w:szCs w:val="28"/>
        </w:rPr>
        <w:t>муниципального района.</w:t>
      </w:r>
    </w:p>
    <w:p w:rsidR="00C604FE" w:rsidRPr="00C604FE" w:rsidRDefault="00C604FE" w:rsidP="00C604FE">
      <w:pPr>
        <w:spacing w:after="0" w:line="240" w:lineRule="auto"/>
        <w:jc w:val="both"/>
        <w:rPr>
          <w:b w:val="0"/>
          <w:sz w:val="28"/>
          <w:szCs w:val="28"/>
        </w:rPr>
      </w:pPr>
    </w:p>
    <w:p w:rsidR="00EA7286" w:rsidRPr="00EA7286" w:rsidRDefault="00EA7286" w:rsidP="00EA7286">
      <w:pPr>
        <w:spacing w:after="0" w:line="240" w:lineRule="auto"/>
        <w:jc w:val="center"/>
        <w:rPr>
          <w:b w:val="0"/>
          <w:sz w:val="28"/>
          <w:szCs w:val="28"/>
        </w:rPr>
      </w:pPr>
      <w:r w:rsidRPr="00EA7286">
        <w:rPr>
          <w:b w:val="0"/>
          <w:sz w:val="28"/>
          <w:szCs w:val="28"/>
        </w:rPr>
        <w:t>II. Основные функции участников бюджетного процесса при разработке проекта бюджета</w:t>
      </w:r>
      <w:r w:rsidR="00DC7F32">
        <w:rPr>
          <w:b w:val="0"/>
          <w:sz w:val="28"/>
          <w:szCs w:val="28"/>
        </w:rPr>
        <w:t xml:space="preserve"> Пригородного муниципального района</w:t>
      </w:r>
    </w:p>
    <w:p w:rsidR="00EA7286" w:rsidRPr="00F3395F" w:rsidRDefault="00EA7286" w:rsidP="000B400B">
      <w:pPr>
        <w:spacing w:after="0" w:line="240" w:lineRule="auto"/>
        <w:jc w:val="both"/>
        <w:rPr>
          <w:b w:val="0"/>
          <w:sz w:val="28"/>
          <w:szCs w:val="28"/>
        </w:rPr>
      </w:pPr>
    </w:p>
    <w:p w:rsidR="00484C41" w:rsidRPr="004A13FF" w:rsidRDefault="004A13FF" w:rsidP="000B400B">
      <w:pPr>
        <w:spacing w:after="0" w:line="240" w:lineRule="auto"/>
        <w:jc w:val="both"/>
        <w:rPr>
          <w:b w:val="0"/>
          <w:sz w:val="28"/>
          <w:szCs w:val="28"/>
        </w:rPr>
      </w:pPr>
      <w:r w:rsidRPr="0023673F">
        <w:rPr>
          <w:b w:val="0"/>
          <w:color w:val="FF0000"/>
          <w:sz w:val="28"/>
          <w:szCs w:val="28"/>
        </w:rPr>
        <w:t xml:space="preserve">     </w:t>
      </w:r>
      <w:r w:rsidR="00A0535E" w:rsidRPr="0023673F">
        <w:rPr>
          <w:b w:val="0"/>
          <w:color w:val="FF0000"/>
          <w:sz w:val="28"/>
          <w:szCs w:val="28"/>
        </w:rPr>
        <w:t xml:space="preserve">   </w:t>
      </w:r>
      <w:r w:rsidR="00380CF8">
        <w:rPr>
          <w:b w:val="0"/>
          <w:sz w:val="28"/>
          <w:szCs w:val="28"/>
        </w:rPr>
        <w:t xml:space="preserve"> </w:t>
      </w:r>
      <w:r w:rsidRPr="004A13FF">
        <w:rPr>
          <w:b w:val="0"/>
          <w:sz w:val="28"/>
          <w:szCs w:val="28"/>
        </w:rPr>
        <w:t xml:space="preserve">2. Порядок составления проекта бюджета </w:t>
      </w:r>
      <w:r w:rsidR="00290AC6">
        <w:rPr>
          <w:b w:val="0"/>
          <w:sz w:val="28"/>
          <w:szCs w:val="28"/>
        </w:rPr>
        <w:t xml:space="preserve">муниципального </w:t>
      </w:r>
      <w:r w:rsidRPr="004A13FF">
        <w:rPr>
          <w:b w:val="0"/>
          <w:sz w:val="28"/>
          <w:szCs w:val="28"/>
        </w:rPr>
        <w:t>района.</w:t>
      </w:r>
    </w:p>
    <w:p w:rsidR="004A13FF" w:rsidRPr="004A13FF" w:rsidRDefault="004A13FF" w:rsidP="000B400B">
      <w:pPr>
        <w:spacing w:after="0" w:line="240" w:lineRule="auto"/>
        <w:jc w:val="both"/>
        <w:rPr>
          <w:b w:val="0"/>
          <w:sz w:val="28"/>
          <w:szCs w:val="28"/>
        </w:rPr>
      </w:pPr>
      <w:r w:rsidRPr="004A13FF">
        <w:rPr>
          <w:b w:val="0"/>
          <w:sz w:val="28"/>
          <w:szCs w:val="28"/>
        </w:rPr>
        <w:t xml:space="preserve">         </w:t>
      </w:r>
      <w:r w:rsidRPr="007F5786">
        <w:rPr>
          <w:b w:val="0"/>
          <w:sz w:val="28"/>
          <w:szCs w:val="28"/>
        </w:rPr>
        <w:t>2.1. Финансовое</w:t>
      </w:r>
      <w:r w:rsidRPr="004A13FF">
        <w:rPr>
          <w:b w:val="0"/>
          <w:sz w:val="28"/>
          <w:szCs w:val="28"/>
        </w:rPr>
        <w:t xml:space="preserve"> управление АМС </w:t>
      </w:r>
      <w:r w:rsidR="00A0535E">
        <w:rPr>
          <w:b w:val="0"/>
          <w:sz w:val="28"/>
          <w:szCs w:val="28"/>
        </w:rPr>
        <w:t>Пригородного муниципального</w:t>
      </w:r>
      <w:r w:rsidR="00A0535E" w:rsidRPr="004A13FF">
        <w:rPr>
          <w:b w:val="0"/>
          <w:sz w:val="28"/>
          <w:szCs w:val="28"/>
        </w:rPr>
        <w:t xml:space="preserve"> район</w:t>
      </w:r>
      <w:r w:rsidR="00A0535E">
        <w:rPr>
          <w:b w:val="0"/>
          <w:sz w:val="28"/>
          <w:szCs w:val="28"/>
        </w:rPr>
        <w:t>а</w:t>
      </w:r>
      <w:r w:rsidR="00A0535E" w:rsidRPr="004A13FF">
        <w:rPr>
          <w:b w:val="0"/>
          <w:sz w:val="28"/>
          <w:szCs w:val="28"/>
        </w:rPr>
        <w:t xml:space="preserve"> </w:t>
      </w:r>
      <w:r w:rsidRPr="004A13FF">
        <w:rPr>
          <w:b w:val="0"/>
          <w:sz w:val="28"/>
          <w:szCs w:val="28"/>
        </w:rPr>
        <w:t>(далее – Финансовое управление) организует составление и составля</w:t>
      </w:r>
      <w:r w:rsidR="00A0535E">
        <w:rPr>
          <w:b w:val="0"/>
          <w:sz w:val="28"/>
          <w:szCs w:val="28"/>
        </w:rPr>
        <w:t>ет проект бюджета</w:t>
      </w:r>
      <w:r w:rsidR="00AA33BB">
        <w:rPr>
          <w:b w:val="0"/>
          <w:sz w:val="28"/>
          <w:szCs w:val="28"/>
        </w:rPr>
        <w:t xml:space="preserve"> муниципального</w:t>
      </w:r>
      <w:r w:rsidR="00A0535E">
        <w:rPr>
          <w:b w:val="0"/>
          <w:sz w:val="28"/>
          <w:szCs w:val="28"/>
        </w:rPr>
        <w:t xml:space="preserve"> </w:t>
      </w:r>
      <w:r w:rsidRPr="004A13FF">
        <w:rPr>
          <w:b w:val="0"/>
          <w:sz w:val="28"/>
          <w:szCs w:val="28"/>
        </w:rPr>
        <w:t>района на очередной финансовый год и плановый период, в том числе:</w:t>
      </w:r>
    </w:p>
    <w:p w:rsidR="00AF6BE2" w:rsidRDefault="00AF6BE2" w:rsidP="00AF6BE2">
      <w:pPr>
        <w:spacing w:after="0" w:line="240" w:lineRule="auto"/>
        <w:jc w:val="both"/>
        <w:rPr>
          <w:b w:val="0"/>
          <w:sz w:val="28"/>
          <w:szCs w:val="28"/>
        </w:rPr>
      </w:pPr>
      <w:r>
        <w:rPr>
          <w:b w:val="0"/>
          <w:color w:val="FF0000"/>
          <w:sz w:val="28"/>
          <w:szCs w:val="28"/>
        </w:rPr>
        <w:t xml:space="preserve">        </w:t>
      </w:r>
      <w:r w:rsidR="00BE7EDB">
        <w:rPr>
          <w:b w:val="0"/>
          <w:sz w:val="28"/>
          <w:szCs w:val="28"/>
        </w:rPr>
        <w:t xml:space="preserve">2.1.1. </w:t>
      </w:r>
      <w:r w:rsidR="00484C41">
        <w:rPr>
          <w:b w:val="0"/>
          <w:sz w:val="28"/>
          <w:szCs w:val="28"/>
        </w:rPr>
        <w:t>р</w:t>
      </w:r>
      <w:r w:rsidRPr="00AF6BE2">
        <w:rPr>
          <w:b w:val="0"/>
          <w:sz w:val="28"/>
          <w:szCs w:val="28"/>
        </w:rPr>
        <w:t xml:space="preserve">азрабатывает проект основных направлений бюджетной и налоговой политики на очередной финансовый год и плановый период; </w:t>
      </w:r>
    </w:p>
    <w:p w:rsidR="00AF6BE2" w:rsidRDefault="00AF6BE2" w:rsidP="00AF6BE2">
      <w:pPr>
        <w:spacing w:after="0" w:line="240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</w:t>
      </w:r>
      <w:r w:rsidR="00BE7EDB">
        <w:rPr>
          <w:b w:val="0"/>
          <w:sz w:val="28"/>
          <w:szCs w:val="28"/>
        </w:rPr>
        <w:t xml:space="preserve">2.1.2. </w:t>
      </w:r>
      <w:r w:rsidR="00484C41">
        <w:rPr>
          <w:b w:val="0"/>
          <w:sz w:val="28"/>
          <w:szCs w:val="28"/>
        </w:rPr>
        <w:t>р</w:t>
      </w:r>
      <w:r w:rsidRPr="00AF6BE2">
        <w:rPr>
          <w:b w:val="0"/>
          <w:sz w:val="28"/>
          <w:szCs w:val="28"/>
        </w:rPr>
        <w:t xml:space="preserve">азрабатывает основные показатели консолидированного бюджета </w:t>
      </w:r>
      <w:r>
        <w:rPr>
          <w:b w:val="0"/>
          <w:sz w:val="28"/>
          <w:szCs w:val="28"/>
        </w:rPr>
        <w:t>Пригородного муниципального</w:t>
      </w:r>
      <w:r w:rsidRPr="00AF6BE2">
        <w:rPr>
          <w:b w:val="0"/>
          <w:sz w:val="28"/>
          <w:szCs w:val="28"/>
        </w:rPr>
        <w:t xml:space="preserve"> района; </w:t>
      </w:r>
    </w:p>
    <w:p w:rsidR="00737014" w:rsidRDefault="00737014" w:rsidP="00AF6BE2">
      <w:pPr>
        <w:spacing w:after="0" w:line="240" w:lineRule="auto"/>
        <w:jc w:val="both"/>
        <w:rPr>
          <w:b w:val="0"/>
          <w:sz w:val="28"/>
          <w:szCs w:val="28"/>
        </w:rPr>
      </w:pPr>
    </w:p>
    <w:p w:rsidR="00737014" w:rsidRDefault="00737014" w:rsidP="00AF6BE2">
      <w:pPr>
        <w:spacing w:after="0" w:line="240" w:lineRule="auto"/>
        <w:jc w:val="both"/>
        <w:rPr>
          <w:b w:val="0"/>
          <w:sz w:val="28"/>
          <w:szCs w:val="28"/>
        </w:rPr>
      </w:pPr>
    </w:p>
    <w:p w:rsidR="00EA7286" w:rsidRDefault="00AF6BE2" w:rsidP="00AF6BE2">
      <w:pPr>
        <w:spacing w:after="0" w:line="240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</w:t>
      </w:r>
      <w:r w:rsidR="00BE7EDB">
        <w:rPr>
          <w:b w:val="0"/>
          <w:sz w:val="28"/>
          <w:szCs w:val="28"/>
        </w:rPr>
        <w:t xml:space="preserve">2.1.3. </w:t>
      </w:r>
      <w:r w:rsidR="00484C41">
        <w:rPr>
          <w:b w:val="0"/>
          <w:sz w:val="28"/>
          <w:szCs w:val="28"/>
        </w:rPr>
        <w:t>р</w:t>
      </w:r>
      <w:r w:rsidRPr="00AF6BE2">
        <w:rPr>
          <w:b w:val="0"/>
          <w:sz w:val="28"/>
          <w:szCs w:val="28"/>
        </w:rPr>
        <w:t xml:space="preserve">азрабатывает проектировки основных характеристик районного бюджета, осуществляет расчёты объёма бюджетных </w:t>
      </w:r>
      <w:r w:rsidR="00EA7286">
        <w:rPr>
          <w:b w:val="0"/>
          <w:sz w:val="28"/>
          <w:szCs w:val="28"/>
        </w:rPr>
        <w:t xml:space="preserve"> </w:t>
      </w:r>
      <w:r w:rsidRPr="00AF6BE2">
        <w:rPr>
          <w:b w:val="0"/>
          <w:sz w:val="28"/>
          <w:szCs w:val="28"/>
        </w:rPr>
        <w:t xml:space="preserve">ассигнований </w:t>
      </w:r>
      <w:r w:rsidR="00EA7286">
        <w:rPr>
          <w:b w:val="0"/>
          <w:sz w:val="28"/>
          <w:szCs w:val="28"/>
        </w:rPr>
        <w:t xml:space="preserve"> </w:t>
      </w:r>
      <w:r w:rsidRPr="00AF6BE2">
        <w:rPr>
          <w:b w:val="0"/>
          <w:sz w:val="28"/>
          <w:szCs w:val="28"/>
        </w:rPr>
        <w:t>районного</w:t>
      </w:r>
    </w:p>
    <w:p w:rsidR="00AF6BE2" w:rsidRDefault="00AF6BE2" w:rsidP="00AF6BE2">
      <w:pPr>
        <w:spacing w:after="0" w:line="240" w:lineRule="auto"/>
        <w:jc w:val="both"/>
        <w:rPr>
          <w:b w:val="0"/>
          <w:sz w:val="28"/>
          <w:szCs w:val="28"/>
        </w:rPr>
      </w:pPr>
      <w:r w:rsidRPr="00AF6BE2">
        <w:rPr>
          <w:b w:val="0"/>
          <w:sz w:val="28"/>
          <w:szCs w:val="28"/>
        </w:rPr>
        <w:t xml:space="preserve"> бюджета на исполнение действующих и принимаемых расходных обязательств; </w:t>
      </w:r>
    </w:p>
    <w:p w:rsidR="00484C41" w:rsidRDefault="00AF6BE2" w:rsidP="00AF6BE2">
      <w:pPr>
        <w:spacing w:after="0" w:line="240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</w:t>
      </w:r>
      <w:r w:rsidR="00EA7286">
        <w:rPr>
          <w:b w:val="0"/>
          <w:sz w:val="28"/>
          <w:szCs w:val="28"/>
        </w:rPr>
        <w:t xml:space="preserve">  </w:t>
      </w:r>
      <w:r>
        <w:rPr>
          <w:b w:val="0"/>
          <w:sz w:val="28"/>
          <w:szCs w:val="28"/>
        </w:rPr>
        <w:t xml:space="preserve"> </w:t>
      </w:r>
      <w:r w:rsidR="00BE7EDB">
        <w:rPr>
          <w:b w:val="0"/>
          <w:sz w:val="28"/>
          <w:szCs w:val="28"/>
        </w:rPr>
        <w:t xml:space="preserve">2.1.4. </w:t>
      </w:r>
      <w:r w:rsidR="00484C41">
        <w:rPr>
          <w:b w:val="0"/>
          <w:sz w:val="28"/>
          <w:szCs w:val="28"/>
        </w:rPr>
        <w:t>в</w:t>
      </w:r>
      <w:r w:rsidRPr="00AF6BE2">
        <w:rPr>
          <w:b w:val="0"/>
          <w:sz w:val="28"/>
          <w:szCs w:val="28"/>
        </w:rPr>
        <w:t xml:space="preserve">едёт реестр расходных обязательств районного бюджета; </w:t>
      </w:r>
    </w:p>
    <w:p w:rsidR="00AF6BE2" w:rsidRDefault="00AF6BE2" w:rsidP="00AF6BE2">
      <w:pPr>
        <w:spacing w:after="0" w:line="240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</w:t>
      </w:r>
      <w:r w:rsidR="00EA7286">
        <w:rPr>
          <w:b w:val="0"/>
          <w:sz w:val="28"/>
          <w:szCs w:val="28"/>
        </w:rPr>
        <w:t xml:space="preserve">  </w:t>
      </w:r>
      <w:r w:rsidR="00BE7EDB">
        <w:rPr>
          <w:b w:val="0"/>
          <w:sz w:val="28"/>
          <w:szCs w:val="28"/>
        </w:rPr>
        <w:t xml:space="preserve">2.1.5. </w:t>
      </w:r>
      <w:r w:rsidR="00124B2B">
        <w:rPr>
          <w:b w:val="0"/>
          <w:sz w:val="28"/>
          <w:szCs w:val="28"/>
        </w:rPr>
        <w:t>о</w:t>
      </w:r>
      <w:r w:rsidRPr="00AF6BE2">
        <w:rPr>
          <w:b w:val="0"/>
          <w:sz w:val="28"/>
          <w:szCs w:val="28"/>
        </w:rPr>
        <w:t xml:space="preserve">пределяет методику планирования бюджетных ассигнований на исполнение действующих и принимаемых обязательств на очередной финансовый год и плановый период; </w:t>
      </w:r>
    </w:p>
    <w:p w:rsidR="00AF6BE2" w:rsidRDefault="00AF6BE2" w:rsidP="00AF6BE2">
      <w:pPr>
        <w:spacing w:after="0" w:line="240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</w:t>
      </w:r>
      <w:r w:rsidR="00BE7EDB">
        <w:rPr>
          <w:b w:val="0"/>
          <w:sz w:val="28"/>
          <w:szCs w:val="28"/>
        </w:rPr>
        <w:t xml:space="preserve">2.1.6. </w:t>
      </w:r>
      <w:r w:rsidR="00124B2B">
        <w:rPr>
          <w:b w:val="0"/>
          <w:sz w:val="28"/>
          <w:szCs w:val="28"/>
        </w:rPr>
        <w:t>п</w:t>
      </w:r>
      <w:r w:rsidRPr="00AF6BE2">
        <w:rPr>
          <w:b w:val="0"/>
          <w:sz w:val="28"/>
          <w:szCs w:val="28"/>
        </w:rPr>
        <w:t>роводит расчёты размера дотаций из районного бюджета, представляемых бю</w:t>
      </w:r>
      <w:r w:rsidR="00737014">
        <w:rPr>
          <w:b w:val="0"/>
          <w:sz w:val="28"/>
          <w:szCs w:val="28"/>
        </w:rPr>
        <w:t>джетам сельских поселений</w:t>
      </w:r>
      <w:r w:rsidRPr="00AF6BE2">
        <w:rPr>
          <w:b w:val="0"/>
          <w:sz w:val="28"/>
          <w:szCs w:val="28"/>
        </w:rPr>
        <w:t xml:space="preserve">, входящих в состав </w:t>
      </w:r>
      <w:r>
        <w:rPr>
          <w:b w:val="0"/>
          <w:sz w:val="28"/>
          <w:szCs w:val="28"/>
        </w:rPr>
        <w:t>Пригородного муниципального</w:t>
      </w:r>
      <w:r w:rsidRPr="00AF6BE2">
        <w:rPr>
          <w:b w:val="0"/>
          <w:sz w:val="28"/>
          <w:szCs w:val="28"/>
        </w:rPr>
        <w:t xml:space="preserve"> района, (далее – бюджеты поселений) на выравнивание бюджетной обеспеченности; </w:t>
      </w:r>
    </w:p>
    <w:p w:rsidR="00AF6BE2" w:rsidRDefault="00AF6BE2" w:rsidP="00AF6BE2">
      <w:pPr>
        <w:spacing w:after="0" w:line="240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2.1.7</w:t>
      </w:r>
      <w:r w:rsidR="00BE7EDB">
        <w:rPr>
          <w:b w:val="0"/>
          <w:sz w:val="28"/>
          <w:szCs w:val="28"/>
        </w:rPr>
        <w:t>. р</w:t>
      </w:r>
      <w:r w:rsidRPr="00AF6BE2">
        <w:rPr>
          <w:b w:val="0"/>
          <w:sz w:val="28"/>
          <w:szCs w:val="28"/>
        </w:rPr>
        <w:t xml:space="preserve">азрабатывает предложения по изменению объёма и (или) структуры расходных обязательств </w:t>
      </w:r>
      <w:r>
        <w:rPr>
          <w:b w:val="0"/>
          <w:sz w:val="28"/>
          <w:szCs w:val="28"/>
        </w:rPr>
        <w:t>Пригородного муниципального</w:t>
      </w:r>
      <w:r w:rsidRPr="00AF6BE2">
        <w:rPr>
          <w:b w:val="0"/>
          <w:sz w:val="28"/>
          <w:szCs w:val="28"/>
        </w:rPr>
        <w:t xml:space="preserve"> района (далее – район); </w:t>
      </w:r>
    </w:p>
    <w:p w:rsidR="00AF6BE2" w:rsidRDefault="00AF6BE2" w:rsidP="00AF6BE2">
      <w:pPr>
        <w:spacing w:after="0" w:line="240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2.1.8</w:t>
      </w:r>
      <w:r w:rsidR="00BE7EDB">
        <w:rPr>
          <w:b w:val="0"/>
          <w:sz w:val="28"/>
          <w:szCs w:val="28"/>
        </w:rPr>
        <w:t>. с</w:t>
      </w:r>
      <w:r w:rsidRPr="00AF6BE2">
        <w:rPr>
          <w:b w:val="0"/>
          <w:sz w:val="28"/>
          <w:szCs w:val="28"/>
        </w:rPr>
        <w:t xml:space="preserve">огласовывает постановления администрации района и предложения главных распорядителей средств районного бюджета по изменению объёма и (или) структуры расходных обязательств района; </w:t>
      </w:r>
    </w:p>
    <w:p w:rsidR="00AF6BE2" w:rsidRDefault="00AF6BE2" w:rsidP="00AF6BE2">
      <w:pPr>
        <w:spacing w:after="0" w:line="240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2.1.9</w:t>
      </w:r>
      <w:r w:rsidR="00BE7EDB">
        <w:rPr>
          <w:b w:val="0"/>
          <w:sz w:val="28"/>
          <w:szCs w:val="28"/>
        </w:rPr>
        <w:t>. о</w:t>
      </w:r>
      <w:r w:rsidRPr="00AF6BE2">
        <w:rPr>
          <w:b w:val="0"/>
          <w:sz w:val="28"/>
          <w:szCs w:val="28"/>
        </w:rPr>
        <w:t>существляет методологическое руководство подготовкой и устанавливает порядок представления главными распорядителями средств районного бюджета обоснований бюджетных ассигнований;</w:t>
      </w:r>
    </w:p>
    <w:p w:rsidR="00AF6BE2" w:rsidRDefault="00AF6BE2" w:rsidP="00AF6BE2">
      <w:pPr>
        <w:spacing w:after="0" w:line="240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</w:t>
      </w:r>
      <w:r w:rsidRPr="00AF6BE2">
        <w:rPr>
          <w:b w:val="0"/>
          <w:sz w:val="28"/>
          <w:szCs w:val="28"/>
        </w:rPr>
        <w:t>2</w:t>
      </w:r>
      <w:r>
        <w:rPr>
          <w:b w:val="0"/>
          <w:sz w:val="28"/>
          <w:szCs w:val="28"/>
        </w:rPr>
        <w:t>.1.10</w:t>
      </w:r>
      <w:r w:rsidR="00BE7EDB">
        <w:rPr>
          <w:b w:val="0"/>
          <w:sz w:val="28"/>
          <w:szCs w:val="28"/>
        </w:rPr>
        <w:t>. ф</w:t>
      </w:r>
      <w:r w:rsidRPr="00AF6BE2">
        <w:rPr>
          <w:b w:val="0"/>
          <w:sz w:val="28"/>
          <w:szCs w:val="28"/>
        </w:rPr>
        <w:t>ормирует перечень и коды целевых статей классификации расходов бюджета, а также перечень статей и подстатей доходов бюджета, статей и видов источников финансирования дефицита бюджета;</w:t>
      </w:r>
    </w:p>
    <w:p w:rsidR="00AF6BE2" w:rsidRDefault="00AF6BE2" w:rsidP="00AF6BE2">
      <w:pPr>
        <w:spacing w:after="0" w:line="240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2.1.11</w:t>
      </w:r>
      <w:r w:rsidR="00BE7EDB">
        <w:rPr>
          <w:b w:val="0"/>
          <w:sz w:val="28"/>
          <w:szCs w:val="28"/>
        </w:rPr>
        <w:t>. п</w:t>
      </w:r>
      <w:r w:rsidRPr="00AF6BE2">
        <w:rPr>
          <w:b w:val="0"/>
          <w:sz w:val="28"/>
          <w:szCs w:val="28"/>
        </w:rPr>
        <w:t xml:space="preserve">роектирует предельные объёмы (изменения предельных объёмов) бюджетных ассигнований главных распорядителей средств районного бюджета на очередной финансовый год и плановый период; </w:t>
      </w:r>
    </w:p>
    <w:p w:rsidR="00AF6BE2" w:rsidRDefault="00AF6BE2" w:rsidP="00AF6BE2">
      <w:pPr>
        <w:spacing w:after="0" w:line="240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2.1.12</w:t>
      </w:r>
      <w:r w:rsidR="00BE7EDB">
        <w:rPr>
          <w:b w:val="0"/>
          <w:sz w:val="28"/>
          <w:szCs w:val="28"/>
        </w:rPr>
        <w:t>. р</w:t>
      </w:r>
      <w:r w:rsidRPr="00AF6BE2">
        <w:rPr>
          <w:b w:val="0"/>
          <w:sz w:val="28"/>
          <w:szCs w:val="28"/>
        </w:rPr>
        <w:t xml:space="preserve">азрабатывает предложения по распределению бюджетных ассигнований на исполнение принимаемых расходных обязательств в очередном финансовом году и в плановом периоде; </w:t>
      </w:r>
    </w:p>
    <w:p w:rsidR="00484C41" w:rsidRPr="004A13FF" w:rsidRDefault="00484C41" w:rsidP="00484C41">
      <w:pPr>
        <w:spacing w:after="0" w:line="240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</w:t>
      </w:r>
      <w:r w:rsidRPr="00484C41">
        <w:rPr>
          <w:b w:val="0"/>
          <w:sz w:val="28"/>
          <w:szCs w:val="28"/>
        </w:rPr>
        <w:t>2.1.13 разрабатывает проекты программ муниципальных внутренних заимствований Пригородного муниципального района, проекты программ муниципальных гарантий Пригородного муниципального района в валюте Российской Федерации на очередной финансовый год и плановый период;</w:t>
      </w:r>
    </w:p>
    <w:p w:rsidR="00484C41" w:rsidRDefault="00484C41" w:rsidP="00AF6BE2">
      <w:pPr>
        <w:spacing w:after="0" w:line="240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2.1.14</w:t>
      </w:r>
      <w:r w:rsidR="00BE7EDB">
        <w:rPr>
          <w:b w:val="0"/>
          <w:sz w:val="28"/>
          <w:szCs w:val="28"/>
        </w:rPr>
        <w:t>. о</w:t>
      </w:r>
      <w:r w:rsidR="00AF6BE2" w:rsidRPr="00AF6BE2">
        <w:rPr>
          <w:b w:val="0"/>
          <w:sz w:val="28"/>
          <w:szCs w:val="28"/>
        </w:rPr>
        <w:t>существляет совместно с главными администраторами доходов районного и главными администраторами источников финансирования дефицита районного бюджета прогноз по видам (подвидам) доходов районного бюджета и поступлений по источникам финансирования дефицита районного бюджета;</w:t>
      </w:r>
    </w:p>
    <w:p w:rsidR="00484C41" w:rsidRDefault="00484C41" w:rsidP="00AF6BE2">
      <w:pPr>
        <w:spacing w:after="0" w:line="240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2.1.15</w:t>
      </w:r>
      <w:r w:rsidR="00BE7EDB">
        <w:rPr>
          <w:b w:val="0"/>
          <w:sz w:val="28"/>
          <w:szCs w:val="28"/>
        </w:rPr>
        <w:t>. о</w:t>
      </w:r>
      <w:r w:rsidR="00AF6BE2" w:rsidRPr="00AF6BE2">
        <w:rPr>
          <w:b w:val="0"/>
          <w:sz w:val="28"/>
          <w:szCs w:val="28"/>
        </w:rPr>
        <w:t xml:space="preserve">существляет оценку ожидаемого исполнения районного бюджета за текущий финансовый год; </w:t>
      </w:r>
    </w:p>
    <w:p w:rsidR="00AF6BE2" w:rsidRPr="004A13FF" w:rsidRDefault="00484C41" w:rsidP="000B400B">
      <w:pPr>
        <w:spacing w:after="0" w:line="240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2.1.16</w:t>
      </w:r>
      <w:r w:rsidR="00BE7EDB">
        <w:rPr>
          <w:b w:val="0"/>
          <w:sz w:val="28"/>
          <w:szCs w:val="28"/>
        </w:rPr>
        <w:t>. ф</w:t>
      </w:r>
      <w:r w:rsidR="00AF6BE2" w:rsidRPr="00AF6BE2">
        <w:rPr>
          <w:b w:val="0"/>
          <w:sz w:val="28"/>
          <w:szCs w:val="28"/>
        </w:rPr>
        <w:t xml:space="preserve">ормирует и представляет в администрацию района проект решения о районном бюджете на очередной финансовый год и плановый период и пояснительную записку к нему; </w:t>
      </w:r>
      <w:bookmarkStart w:id="2" w:name="sub_1317"/>
    </w:p>
    <w:p w:rsidR="00737014" w:rsidRDefault="00484C41" w:rsidP="000B400B">
      <w:pPr>
        <w:spacing w:after="0" w:line="240" w:lineRule="auto"/>
        <w:jc w:val="both"/>
        <w:rPr>
          <w:b w:val="0"/>
          <w:sz w:val="28"/>
          <w:szCs w:val="28"/>
        </w:rPr>
      </w:pPr>
      <w:bookmarkStart w:id="3" w:name="sub_1318"/>
      <w:bookmarkEnd w:id="2"/>
      <w:r>
        <w:rPr>
          <w:b w:val="0"/>
          <w:sz w:val="28"/>
          <w:szCs w:val="28"/>
        </w:rPr>
        <w:t xml:space="preserve">          2.1.17.</w:t>
      </w:r>
      <w:r w:rsidR="00BE7EDB">
        <w:rPr>
          <w:b w:val="0"/>
          <w:sz w:val="28"/>
          <w:szCs w:val="28"/>
        </w:rPr>
        <w:t xml:space="preserve"> с</w:t>
      </w:r>
      <w:r w:rsidR="004A13FF" w:rsidRPr="004A13FF">
        <w:rPr>
          <w:b w:val="0"/>
          <w:sz w:val="28"/>
          <w:szCs w:val="28"/>
        </w:rPr>
        <w:t xml:space="preserve">оставляет и представляет в </w:t>
      </w:r>
      <w:r w:rsidR="00DB0BDF">
        <w:rPr>
          <w:rFonts w:eastAsia="Calibri"/>
          <w:b w:val="0"/>
          <w:sz w:val="28"/>
          <w:szCs w:val="28"/>
        </w:rPr>
        <w:t>администрацию Пригородного</w:t>
      </w:r>
      <w:r w:rsidR="004A13FF" w:rsidRPr="004A13FF">
        <w:rPr>
          <w:rFonts w:eastAsia="Calibri"/>
          <w:b w:val="0"/>
          <w:sz w:val="28"/>
          <w:szCs w:val="28"/>
        </w:rPr>
        <w:t xml:space="preserve"> </w:t>
      </w:r>
      <w:r w:rsidR="00DB0BDF">
        <w:rPr>
          <w:b w:val="0"/>
          <w:sz w:val="28"/>
          <w:szCs w:val="28"/>
        </w:rPr>
        <w:t>муниципального</w:t>
      </w:r>
      <w:r w:rsidR="00DB0BDF" w:rsidRPr="004A13FF">
        <w:rPr>
          <w:rFonts w:eastAsia="Calibri"/>
          <w:b w:val="0"/>
          <w:sz w:val="28"/>
          <w:szCs w:val="28"/>
        </w:rPr>
        <w:t xml:space="preserve"> </w:t>
      </w:r>
      <w:r w:rsidR="004A13FF" w:rsidRPr="004A13FF">
        <w:rPr>
          <w:rFonts w:eastAsia="Calibri"/>
          <w:b w:val="0"/>
          <w:sz w:val="28"/>
          <w:szCs w:val="28"/>
        </w:rPr>
        <w:t>район</w:t>
      </w:r>
      <w:r w:rsidR="00DB0BDF">
        <w:rPr>
          <w:rFonts w:eastAsia="Calibri"/>
          <w:b w:val="0"/>
          <w:sz w:val="28"/>
          <w:szCs w:val="28"/>
        </w:rPr>
        <w:t>а</w:t>
      </w:r>
      <w:r w:rsidR="004A13FF" w:rsidRPr="004A13FF">
        <w:rPr>
          <w:b w:val="0"/>
          <w:sz w:val="28"/>
          <w:szCs w:val="28"/>
        </w:rPr>
        <w:t xml:space="preserve"> проект решения о бюджете </w:t>
      </w:r>
      <w:r w:rsidR="00DB0BDF">
        <w:rPr>
          <w:b w:val="0"/>
          <w:sz w:val="28"/>
          <w:szCs w:val="28"/>
        </w:rPr>
        <w:t>Пригородного муниципального</w:t>
      </w:r>
      <w:r w:rsidR="004A13FF" w:rsidRPr="004A13FF">
        <w:rPr>
          <w:b w:val="0"/>
          <w:sz w:val="28"/>
          <w:szCs w:val="28"/>
        </w:rPr>
        <w:t xml:space="preserve"> район</w:t>
      </w:r>
      <w:r w:rsidR="00DB0BDF">
        <w:rPr>
          <w:b w:val="0"/>
          <w:sz w:val="28"/>
          <w:szCs w:val="28"/>
        </w:rPr>
        <w:t>а</w:t>
      </w:r>
      <w:r w:rsidR="004A13FF" w:rsidRPr="004A13FF">
        <w:rPr>
          <w:b w:val="0"/>
          <w:sz w:val="28"/>
          <w:szCs w:val="28"/>
        </w:rPr>
        <w:t xml:space="preserve"> на очередной финансовый год и плановый период, а также </w:t>
      </w:r>
      <w:r w:rsidR="00737014">
        <w:rPr>
          <w:b w:val="0"/>
          <w:sz w:val="28"/>
          <w:szCs w:val="28"/>
        </w:rPr>
        <w:t xml:space="preserve">  </w:t>
      </w:r>
      <w:r w:rsidR="004A13FF" w:rsidRPr="004A13FF">
        <w:rPr>
          <w:b w:val="0"/>
          <w:sz w:val="28"/>
          <w:szCs w:val="28"/>
        </w:rPr>
        <w:t xml:space="preserve">документы </w:t>
      </w:r>
      <w:r w:rsidR="00737014">
        <w:rPr>
          <w:b w:val="0"/>
          <w:sz w:val="28"/>
          <w:szCs w:val="28"/>
        </w:rPr>
        <w:t xml:space="preserve">  </w:t>
      </w:r>
      <w:r w:rsidR="004A13FF" w:rsidRPr="004A13FF">
        <w:rPr>
          <w:b w:val="0"/>
          <w:sz w:val="28"/>
          <w:szCs w:val="28"/>
        </w:rPr>
        <w:t xml:space="preserve">и </w:t>
      </w:r>
      <w:r w:rsidR="00737014">
        <w:rPr>
          <w:b w:val="0"/>
          <w:sz w:val="28"/>
          <w:szCs w:val="28"/>
        </w:rPr>
        <w:t xml:space="preserve">  </w:t>
      </w:r>
      <w:r w:rsidR="004A13FF" w:rsidRPr="004A13FF">
        <w:rPr>
          <w:b w:val="0"/>
          <w:sz w:val="28"/>
          <w:szCs w:val="28"/>
        </w:rPr>
        <w:t xml:space="preserve">материалы, </w:t>
      </w:r>
      <w:r w:rsidR="00737014">
        <w:rPr>
          <w:b w:val="0"/>
          <w:sz w:val="28"/>
          <w:szCs w:val="28"/>
        </w:rPr>
        <w:t xml:space="preserve">  </w:t>
      </w:r>
      <w:r w:rsidR="004A13FF" w:rsidRPr="004A13FF">
        <w:rPr>
          <w:b w:val="0"/>
          <w:sz w:val="28"/>
          <w:szCs w:val="28"/>
        </w:rPr>
        <w:t xml:space="preserve">подлежащие </w:t>
      </w:r>
      <w:r w:rsidR="00737014">
        <w:rPr>
          <w:b w:val="0"/>
          <w:sz w:val="28"/>
          <w:szCs w:val="28"/>
        </w:rPr>
        <w:t xml:space="preserve">  </w:t>
      </w:r>
      <w:r w:rsidR="004A13FF" w:rsidRPr="004A13FF">
        <w:rPr>
          <w:b w:val="0"/>
          <w:sz w:val="28"/>
          <w:szCs w:val="28"/>
        </w:rPr>
        <w:t xml:space="preserve">представлению </w:t>
      </w:r>
      <w:r w:rsidR="00737014">
        <w:rPr>
          <w:b w:val="0"/>
          <w:sz w:val="28"/>
          <w:szCs w:val="28"/>
        </w:rPr>
        <w:t xml:space="preserve"> </w:t>
      </w:r>
      <w:r w:rsidR="004A13FF" w:rsidRPr="004A13FF">
        <w:rPr>
          <w:b w:val="0"/>
          <w:sz w:val="28"/>
          <w:szCs w:val="28"/>
        </w:rPr>
        <w:t xml:space="preserve">в </w:t>
      </w:r>
      <w:r w:rsidR="00737014">
        <w:rPr>
          <w:b w:val="0"/>
          <w:sz w:val="28"/>
          <w:szCs w:val="28"/>
        </w:rPr>
        <w:t xml:space="preserve"> </w:t>
      </w:r>
      <w:r w:rsidR="004A13FF" w:rsidRPr="004A13FF">
        <w:rPr>
          <w:b w:val="0"/>
          <w:sz w:val="28"/>
          <w:szCs w:val="28"/>
        </w:rPr>
        <w:t xml:space="preserve">Собрание </w:t>
      </w:r>
    </w:p>
    <w:p w:rsidR="00737014" w:rsidRDefault="00737014" w:rsidP="000B400B">
      <w:pPr>
        <w:spacing w:after="0" w:line="240" w:lineRule="auto"/>
        <w:jc w:val="both"/>
        <w:rPr>
          <w:b w:val="0"/>
          <w:sz w:val="28"/>
          <w:szCs w:val="28"/>
        </w:rPr>
      </w:pPr>
    </w:p>
    <w:p w:rsidR="00737014" w:rsidRDefault="00737014" w:rsidP="000B400B">
      <w:pPr>
        <w:spacing w:after="0" w:line="240" w:lineRule="auto"/>
        <w:jc w:val="both"/>
        <w:rPr>
          <w:b w:val="0"/>
          <w:sz w:val="28"/>
          <w:szCs w:val="28"/>
        </w:rPr>
      </w:pPr>
    </w:p>
    <w:p w:rsidR="00737014" w:rsidRDefault="00737014" w:rsidP="000B400B">
      <w:pPr>
        <w:spacing w:after="0" w:line="240" w:lineRule="auto"/>
        <w:jc w:val="both"/>
        <w:rPr>
          <w:b w:val="0"/>
          <w:sz w:val="28"/>
          <w:szCs w:val="28"/>
        </w:rPr>
      </w:pPr>
    </w:p>
    <w:p w:rsidR="00484C41" w:rsidRPr="004A13FF" w:rsidRDefault="004A13FF" w:rsidP="000B400B">
      <w:pPr>
        <w:spacing w:after="0" w:line="240" w:lineRule="auto"/>
        <w:jc w:val="both"/>
        <w:rPr>
          <w:b w:val="0"/>
          <w:sz w:val="28"/>
          <w:szCs w:val="28"/>
        </w:rPr>
      </w:pPr>
      <w:r w:rsidRPr="004A13FF">
        <w:rPr>
          <w:b w:val="0"/>
          <w:sz w:val="28"/>
          <w:szCs w:val="28"/>
        </w:rPr>
        <w:t>представителей</w:t>
      </w:r>
      <w:r w:rsidRPr="004A13FF">
        <w:rPr>
          <w:b w:val="0"/>
          <w:color w:val="FF0000"/>
          <w:sz w:val="28"/>
          <w:szCs w:val="28"/>
        </w:rPr>
        <w:t xml:space="preserve"> </w:t>
      </w:r>
      <w:r w:rsidRPr="004A13FF">
        <w:rPr>
          <w:b w:val="0"/>
          <w:sz w:val="28"/>
          <w:szCs w:val="28"/>
        </w:rPr>
        <w:t>одновременно с указанным проектом решения о бюджете</w:t>
      </w:r>
      <w:bookmarkEnd w:id="3"/>
      <w:r w:rsidR="00DB0BDF">
        <w:rPr>
          <w:b w:val="0"/>
          <w:sz w:val="28"/>
          <w:szCs w:val="28"/>
        </w:rPr>
        <w:t xml:space="preserve"> муниципального района</w:t>
      </w:r>
      <w:r w:rsidRPr="004A13FF">
        <w:rPr>
          <w:b w:val="0"/>
          <w:sz w:val="28"/>
          <w:szCs w:val="28"/>
        </w:rPr>
        <w:t>.</w:t>
      </w:r>
    </w:p>
    <w:p w:rsidR="004A13FF" w:rsidRPr="004A13FF" w:rsidRDefault="004A13FF" w:rsidP="000B400B">
      <w:pPr>
        <w:spacing w:after="0" w:line="240" w:lineRule="auto"/>
        <w:jc w:val="both"/>
        <w:rPr>
          <w:b w:val="0"/>
          <w:sz w:val="28"/>
          <w:szCs w:val="28"/>
        </w:rPr>
      </w:pPr>
      <w:r w:rsidRPr="004A13FF">
        <w:rPr>
          <w:b w:val="0"/>
          <w:sz w:val="28"/>
          <w:szCs w:val="28"/>
        </w:rPr>
        <w:t xml:space="preserve">           </w:t>
      </w:r>
      <w:r w:rsidRPr="007F5786">
        <w:rPr>
          <w:b w:val="0"/>
          <w:sz w:val="28"/>
          <w:szCs w:val="28"/>
        </w:rPr>
        <w:t xml:space="preserve">2.2. </w:t>
      </w:r>
      <w:r w:rsidR="0000744C">
        <w:rPr>
          <w:b w:val="0"/>
          <w:sz w:val="28"/>
          <w:szCs w:val="28"/>
        </w:rPr>
        <w:t>Экономический отдел</w:t>
      </w:r>
      <w:r w:rsidR="00DB0BDF">
        <w:rPr>
          <w:b w:val="0"/>
          <w:sz w:val="28"/>
          <w:szCs w:val="28"/>
        </w:rPr>
        <w:t xml:space="preserve"> АМС Пригородного</w:t>
      </w:r>
      <w:r w:rsidRPr="004A13FF">
        <w:rPr>
          <w:b w:val="0"/>
          <w:sz w:val="28"/>
          <w:szCs w:val="28"/>
        </w:rPr>
        <w:t xml:space="preserve"> </w:t>
      </w:r>
      <w:r w:rsidR="00DB0BDF">
        <w:rPr>
          <w:b w:val="0"/>
          <w:sz w:val="28"/>
          <w:szCs w:val="28"/>
        </w:rPr>
        <w:t>муниципального</w:t>
      </w:r>
      <w:r w:rsidR="00DB0BDF" w:rsidRPr="004A13FF">
        <w:rPr>
          <w:b w:val="0"/>
          <w:sz w:val="28"/>
          <w:szCs w:val="28"/>
        </w:rPr>
        <w:t xml:space="preserve"> </w:t>
      </w:r>
      <w:r w:rsidRPr="004A13FF">
        <w:rPr>
          <w:b w:val="0"/>
          <w:sz w:val="28"/>
          <w:szCs w:val="28"/>
        </w:rPr>
        <w:t>район</w:t>
      </w:r>
      <w:r w:rsidR="00DB0BDF">
        <w:rPr>
          <w:b w:val="0"/>
          <w:sz w:val="28"/>
          <w:szCs w:val="28"/>
        </w:rPr>
        <w:t>а</w:t>
      </w:r>
      <w:r w:rsidRPr="004A13FF">
        <w:rPr>
          <w:b w:val="0"/>
          <w:sz w:val="28"/>
          <w:szCs w:val="28"/>
        </w:rPr>
        <w:t>:</w:t>
      </w:r>
    </w:p>
    <w:p w:rsidR="0032407A" w:rsidRDefault="002B2BF3" w:rsidP="0032407A">
      <w:pPr>
        <w:spacing w:after="0" w:line="240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</w:t>
      </w:r>
      <w:r w:rsidR="0032407A">
        <w:rPr>
          <w:b w:val="0"/>
          <w:sz w:val="28"/>
          <w:szCs w:val="28"/>
        </w:rPr>
        <w:t>2.2.1. р</w:t>
      </w:r>
      <w:r w:rsidR="0032407A" w:rsidRPr="0032407A">
        <w:rPr>
          <w:b w:val="0"/>
          <w:sz w:val="28"/>
          <w:szCs w:val="28"/>
        </w:rPr>
        <w:t xml:space="preserve">азрабатывает прогноз социально-экономического развития района на очередной финансовый год и плановый период; </w:t>
      </w:r>
    </w:p>
    <w:p w:rsidR="0032407A" w:rsidRDefault="0032407A" w:rsidP="0032407A">
      <w:pPr>
        <w:spacing w:after="0" w:line="240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2.2.2.  </w:t>
      </w:r>
      <w:r w:rsidR="00F918FC">
        <w:rPr>
          <w:b w:val="0"/>
          <w:sz w:val="28"/>
          <w:szCs w:val="28"/>
        </w:rPr>
        <w:t xml:space="preserve">  </w:t>
      </w:r>
      <w:r>
        <w:rPr>
          <w:b w:val="0"/>
          <w:sz w:val="28"/>
          <w:szCs w:val="28"/>
        </w:rPr>
        <w:t>ф</w:t>
      </w:r>
      <w:r w:rsidRPr="0032407A">
        <w:rPr>
          <w:b w:val="0"/>
          <w:sz w:val="28"/>
          <w:szCs w:val="28"/>
        </w:rPr>
        <w:t xml:space="preserve">ормирует перечень муниципальных программ; </w:t>
      </w:r>
    </w:p>
    <w:p w:rsidR="0032407A" w:rsidRDefault="0032407A" w:rsidP="0032407A">
      <w:pPr>
        <w:spacing w:after="0" w:line="240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2.2.3. о</w:t>
      </w:r>
      <w:r w:rsidRPr="0032407A">
        <w:rPr>
          <w:b w:val="0"/>
          <w:sz w:val="28"/>
          <w:szCs w:val="28"/>
        </w:rPr>
        <w:t>существляет оценку предварительных итогов социально</w:t>
      </w:r>
      <w:r w:rsidR="001211AB">
        <w:rPr>
          <w:b w:val="0"/>
          <w:sz w:val="28"/>
          <w:szCs w:val="28"/>
        </w:rPr>
        <w:t>-</w:t>
      </w:r>
      <w:r w:rsidRPr="0032407A">
        <w:rPr>
          <w:b w:val="0"/>
          <w:sz w:val="28"/>
          <w:szCs w:val="28"/>
        </w:rPr>
        <w:t xml:space="preserve"> экономического развития района за истекший период текущего финансового года и ожидаемых итогов социально-экономического развития р</w:t>
      </w:r>
      <w:r>
        <w:rPr>
          <w:b w:val="0"/>
          <w:sz w:val="28"/>
          <w:szCs w:val="28"/>
        </w:rPr>
        <w:t>айона за текущий финансовый год;</w:t>
      </w:r>
      <w:r w:rsidRPr="0032407A">
        <w:rPr>
          <w:b w:val="0"/>
          <w:sz w:val="28"/>
          <w:szCs w:val="28"/>
        </w:rPr>
        <w:t xml:space="preserve"> </w:t>
      </w:r>
    </w:p>
    <w:p w:rsidR="0032407A" w:rsidRDefault="0032407A" w:rsidP="0032407A">
      <w:pPr>
        <w:spacing w:after="0" w:line="240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2.2.4. п</w:t>
      </w:r>
      <w:r w:rsidRPr="0032407A">
        <w:rPr>
          <w:b w:val="0"/>
          <w:sz w:val="28"/>
          <w:szCs w:val="28"/>
        </w:rPr>
        <w:t xml:space="preserve">редставляет в финансовое управление прогноз тарифов на электрическую и тепловую энергию, газ, водопотребление и водоотведение на планируемый период. </w:t>
      </w:r>
    </w:p>
    <w:p w:rsidR="00BD1EA6" w:rsidRDefault="00821002" w:rsidP="0032407A">
      <w:pPr>
        <w:spacing w:after="0" w:line="240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</w:t>
      </w:r>
      <w:r w:rsidR="00BD1EA6" w:rsidRPr="007F5786">
        <w:rPr>
          <w:b w:val="0"/>
          <w:sz w:val="28"/>
          <w:szCs w:val="28"/>
        </w:rPr>
        <w:t>2.3</w:t>
      </w:r>
      <w:r w:rsidRPr="007F5786">
        <w:rPr>
          <w:b w:val="0"/>
          <w:sz w:val="28"/>
          <w:szCs w:val="28"/>
        </w:rPr>
        <w:t>. Главные</w:t>
      </w:r>
      <w:r w:rsidRPr="00821002">
        <w:rPr>
          <w:b w:val="0"/>
          <w:sz w:val="28"/>
          <w:szCs w:val="28"/>
        </w:rPr>
        <w:t xml:space="preserve"> распорядители средств районного бюджета:</w:t>
      </w:r>
    </w:p>
    <w:p w:rsidR="00BD1EA6" w:rsidRDefault="00821002" w:rsidP="0032407A">
      <w:pPr>
        <w:spacing w:after="0" w:line="240" w:lineRule="auto"/>
        <w:jc w:val="both"/>
        <w:rPr>
          <w:b w:val="0"/>
          <w:sz w:val="28"/>
          <w:szCs w:val="28"/>
        </w:rPr>
      </w:pPr>
      <w:r w:rsidRPr="00821002">
        <w:rPr>
          <w:b w:val="0"/>
          <w:sz w:val="28"/>
          <w:szCs w:val="28"/>
        </w:rPr>
        <w:t xml:space="preserve"> </w:t>
      </w:r>
      <w:r w:rsidR="00BD1EA6">
        <w:rPr>
          <w:b w:val="0"/>
          <w:sz w:val="28"/>
          <w:szCs w:val="28"/>
        </w:rPr>
        <w:t xml:space="preserve">          2.3.1. р</w:t>
      </w:r>
      <w:r w:rsidRPr="00821002">
        <w:rPr>
          <w:b w:val="0"/>
          <w:sz w:val="28"/>
          <w:szCs w:val="28"/>
        </w:rPr>
        <w:t>азрабатывают и представляют в финансовое управление:</w:t>
      </w:r>
    </w:p>
    <w:p w:rsidR="00BD1EA6" w:rsidRDefault="00821002" w:rsidP="0032407A">
      <w:pPr>
        <w:spacing w:after="0" w:line="240" w:lineRule="auto"/>
        <w:jc w:val="both"/>
        <w:rPr>
          <w:b w:val="0"/>
          <w:sz w:val="28"/>
          <w:szCs w:val="28"/>
        </w:rPr>
      </w:pPr>
      <w:r w:rsidRPr="00821002">
        <w:rPr>
          <w:b w:val="0"/>
          <w:sz w:val="28"/>
          <w:szCs w:val="28"/>
        </w:rPr>
        <w:t xml:space="preserve"> а) предварительный, плановый и уточнённый реестры расходных обязательств; </w:t>
      </w:r>
    </w:p>
    <w:p w:rsidR="00BD1EA6" w:rsidRDefault="00821002" w:rsidP="0032407A">
      <w:pPr>
        <w:spacing w:after="0" w:line="240" w:lineRule="auto"/>
        <w:jc w:val="both"/>
        <w:rPr>
          <w:b w:val="0"/>
          <w:sz w:val="28"/>
          <w:szCs w:val="28"/>
        </w:rPr>
      </w:pPr>
      <w:r w:rsidRPr="00821002">
        <w:rPr>
          <w:b w:val="0"/>
          <w:sz w:val="28"/>
          <w:szCs w:val="28"/>
        </w:rPr>
        <w:t>б) прогноз поступлений доходов в районный бюджет по администрируемым доходам и источникам финансирования дефицита бюджета;</w:t>
      </w:r>
    </w:p>
    <w:p w:rsidR="00BD1EA6" w:rsidRDefault="00821002" w:rsidP="0032407A">
      <w:pPr>
        <w:spacing w:after="0" w:line="240" w:lineRule="auto"/>
        <w:jc w:val="both"/>
        <w:rPr>
          <w:b w:val="0"/>
          <w:sz w:val="28"/>
          <w:szCs w:val="28"/>
        </w:rPr>
      </w:pPr>
      <w:r w:rsidRPr="00821002">
        <w:rPr>
          <w:b w:val="0"/>
          <w:sz w:val="28"/>
          <w:szCs w:val="28"/>
        </w:rPr>
        <w:t>в) обоснования бюджетных ассигнований на финансирование действующих и вновь принимаемых расходных обязательств, в пределах доведённых предельных объёмов бюджетных ассигнований на очередной финансовый год и плановый период;</w:t>
      </w:r>
    </w:p>
    <w:p w:rsidR="00BD1EA6" w:rsidRDefault="00821002" w:rsidP="0032407A">
      <w:pPr>
        <w:spacing w:after="0" w:line="240" w:lineRule="auto"/>
        <w:jc w:val="both"/>
        <w:rPr>
          <w:b w:val="0"/>
          <w:sz w:val="28"/>
          <w:szCs w:val="28"/>
        </w:rPr>
      </w:pPr>
      <w:r w:rsidRPr="00821002">
        <w:rPr>
          <w:b w:val="0"/>
          <w:sz w:val="28"/>
          <w:szCs w:val="28"/>
        </w:rPr>
        <w:t xml:space="preserve"> г) предложения по изменению объёма и (или) структуры расходных обязательств на очередной финансовый год и на первый и второй год планового периода, в том числе проекты муниципальных и ведомственных целевых программ, проекты постановлений администрации района в соответствующей сфере деятельности; </w:t>
      </w:r>
    </w:p>
    <w:p w:rsidR="00BD1EA6" w:rsidRDefault="00821002" w:rsidP="0032407A">
      <w:pPr>
        <w:spacing w:after="0" w:line="240" w:lineRule="auto"/>
        <w:jc w:val="both"/>
        <w:rPr>
          <w:b w:val="0"/>
          <w:sz w:val="28"/>
          <w:szCs w:val="28"/>
        </w:rPr>
      </w:pPr>
      <w:r w:rsidRPr="00821002">
        <w:rPr>
          <w:b w:val="0"/>
          <w:sz w:val="28"/>
          <w:szCs w:val="28"/>
        </w:rPr>
        <w:t xml:space="preserve">д) своды проектов муниципальных заданий на оказание услуг физическим и юридическим лицам; </w:t>
      </w:r>
    </w:p>
    <w:p w:rsidR="00BD1EA6" w:rsidRDefault="00821002" w:rsidP="0032407A">
      <w:pPr>
        <w:spacing w:after="0" w:line="240" w:lineRule="auto"/>
        <w:jc w:val="both"/>
        <w:rPr>
          <w:b w:val="0"/>
          <w:sz w:val="28"/>
          <w:szCs w:val="28"/>
        </w:rPr>
      </w:pPr>
      <w:r w:rsidRPr="00821002">
        <w:rPr>
          <w:b w:val="0"/>
          <w:sz w:val="28"/>
          <w:szCs w:val="28"/>
        </w:rPr>
        <w:t xml:space="preserve">е) порядок определения и расчёты субсидий на финансовое обеспечение муниципальных заданий на оказание муниципальных услуг; </w:t>
      </w:r>
    </w:p>
    <w:p w:rsidR="00BD1EA6" w:rsidRDefault="00821002" w:rsidP="0032407A">
      <w:pPr>
        <w:spacing w:after="0" w:line="240" w:lineRule="auto"/>
        <w:jc w:val="both"/>
        <w:rPr>
          <w:b w:val="0"/>
          <w:sz w:val="28"/>
          <w:szCs w:val="28"/>
        </w:rPr>
      </w:pPr>
      <w:r w:rsidRPr="00821002">
        <w:rPr>
          <w:b w:val="0"/>
          <w:sz w:val="28"/>
          <w:szCs w:val="28"/>
        </w:rPr>
        <w:t xml:space="preserve">ж) паспорта (проекты) паспортов муниципальных программ. </w:t>
      </w:r>
    </w:p>
    <w:p w:rsidR="00BD1EA6" w:rsidRDefault="00BD1EA6" w:rsidP="0032407A">
      <w:pPr>
        <w:spacing w:after="0" w:line="240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2.3</w:t>
      </w:r>
      <w:r w:rsidR="00821002" w:rsidRPr="00821002">
        <w:rPr>
          <w:b w:val="0"/>
          <w:sz w:val="28"/>
          <w:szCs w:val="28"/>
        </w:rPr>
        <w:t xml:space="preserve">.2. Обеспечивают в пределах доведённых предельных объёмов бюджетных ассигнований: </w:t>
      </w:r>
    </w:p>
    <w:p w:rsidR="00BD1EA6" w:rsidRDefault="00821002" w:rsidP="0032407A">
      <w:pPr>
        <w:spacing w:after="0" w:line="240" w:lineRule="auto"/>
        <w:jc w:val="both"/>
        <w:rPr>
          <w:b w:val="0"/>
          <w:sz w:val="28"/>
          <w:szCs w:val="28"/>
        </w:rPr>
      </w:pPr>
      <w:r w:rsidRPr="00821002">
        <w:rPr>
          <w:b w:val="0"/>
          <w:sz w:val="28"/>
          <w:szCs w:val="28"/>
        </w:rPr>
        <w:t xml:space="preserve">а) распределение бюджетных ассигнований по подведомственным муниципальным учреждениям (включая объёмы бюджетных ассигнований по муниципальным программам); </w:t>
      </w:r>
    </w:p>
    <w:p w:rsidR="00BD1EA6" w:rsidRDefault="00821002" w:rsidP="0032407A">
      <w:pPr>
        <w:spacing w:after="0" w:line="240" w:lineRule="auto"/>
        <w:jc w:val="both"/>
        <w:rPr>
          <w:b w:val="0"/>
          <w:sz w:val="28"/>
          <w:szCs w:val="28"/>
        </w:rPr>
      </w:pPr>
      <w:r w:rsidRPr="00821002">
        <w:rPr>
          <w:b w:val="0"/>
          <w:sz w:val="28"/>
          <w:szCs w:val="28"/>
        </w:rPr>
        <w:t xml:space="preserve">б) своды проектов бюджетных смет по муниципальным </w:t>
      </w:r>
      <w:r w:rsidRPr="00F918FC">
        <w:rPr>
          <w:b w:val="0"/>
          <w:sz w:val="28"/>
          <w:szCs w:val="28"/>
        </w:rPr>
        <w:t xml:space="preserve">казённым </w:t>
      </w:r>
      <w:r w:rsidRPr="00821002">
        <w:rPr>
          <w:b w:val="0"/>
          <w:sz w:val="28"/>
          <w:szCs w:val="28"/>
        </w:rPr>
        <w:t>учреждениям района, проектов бюджетных смет по органам муниципальной власти, своды проектов планов финансово-хозяйственной деятельности по муниципальным бюджетным учреждениям района.</w:t>
      </w:r>
    </w:p>
    <w:p w:rsidR="00961090" w:rsidRPr="007F5786" w:rsidRDefault="00821002" w:rsidP="0032407A">
      <w:pPr>
        <w:spacing w:after="0" w:line="240" w:lineRule="auto"/>
        <w:jc w:val="both"/>
        <w:rPr>
          <w:b w:val="0"/>
          <w:sz w:val="28"/>
          <w:szCs w:val="28"/>
        </w:rPr>
      </w:pPr>
      <w:r w:rsidRPr="00D42B62">
        <w:rPr>
          <w:b w:val="0"/>
          <w:sz w:val="28"/>
          <w:szCs w:val="28"/>
        </w:rPr>
        <w:t xml:space="preserve"> </w:t>
      </w:r>
      <w:r w:rsidR="00BD1EA6" w:rsidRPr="00D42B62">
        <w:rPr>
          <w:b w:val="0"/>
          <w:sz w:val="28"/>
          <w:szCs w:val="28"/>
        </w:rPr>
        <w:t xml:space="preserve">         </w:t>
      </w:r>
      <w:r w:rsidR="00961090" w:rsidRPr="007F5786">
        <w:rPr>
          <w:b w:val="0"/>
          <w:sz w:val="28"/>
          <w:szCs w:val="28"/>
        </w:rPr>
        <w:t>2.4</w:t>
      </w:r>
      <w:r w:rsidR="00D42B62" w:rsidRPr="007F5786">
        <w:rPr>
          <w:b w:val="0"/>
          <w:sz w:val="28"/>
          <w:szCs w:val="28"/>
        </w:rPr>
        <w:t xml:space="preserve">. Подведомственные получатели бюджетных средств представляют главному распорядителю средств районного бюджета все необходимые сведения и расчёты для составления проекта районного бюджета. </w:t>
      </w:r>
    </w:p>
    <w:p w:rsidR="00BA1064" w:rsidRPr="007F5786" w:rsidRDefault="00BA1064" w:rsidP="0032407A">
      <w:pPr>
        <w:spacing w:after="0" w:line="240" w:lineRule="auto"/>
        <w:jc w:val="both"/>
        <w:rPr>
          <w:b w:val="0"/>
          <w:sz w:val="28"/>
          <w:szCs w:val="28"/>
        </w:rPr>
      </w:pPr>
    </w:p>
    <w:p w:rsidR="00BA1064" w:rsidRDefault="00BA1064" w:rsidP="0032407A">
      <w:pPr>
        <w:spacing w:after="0" w:line="240" w:lineRule="auto"/>
        <w:jc w:val="both"/>
        <w:rPr>
          <w:b w:val="0"/>
          <w:sz w:val="28"/>
          <w:szCs w:val="28"/>
        </w:rPr>
      </w:pPr>
    </w:p>
    <w:p w:rsidR="00640D89" w:rsidRDefault="00640D89" w:rsidP="0032407A">
      <w:pPr>
        <w:spacing w:after="0" w:line="240" w:lineRule="auto"/>
        <w:jc w:val="both"/>
        <w:rPr>
          <w:b w:val="0"/>
          <w:sz w:val="28"/>
          <w:szCs w:val="28"/>
        </w:rPr>
      </w:pPr>
    </w:p>
    <w:p w:rsidR="00640D89" w:rsidRPr="007F5786" w:rsidRDefault="00640D89" w:rsidP="0032407A">
      <w:pPr>
        <w:spacing w:after="0" w:line="240" w:lineRule="auto"/>
        <w:jc w:val="both"/>
        <w:rPr>
          <w:b w:val="0"/>
          <w:sz w:val="28"/>
          <w:szCs w:val="28"/>
        </w:rPr>
      </w:pPr>
    </w:p>
    <w:p w:rsidR="00961090" w:rsidRPr="007F5786" w:rsidRDefault="00961090" w:rsidP="0032407A">
      <w:pPr>
        <w:spacing w:after="0" w:line="240" w:lineRule="auto"/>
        <w:jc w:val="both"/>
        <w:rPr>
          <w:b w:val="0"/>
          <w:sz w:val="28"/>
          <w:szCs w:val="28"/>
        </w:rPr>
      </w:pPr>
      <w:r w:rsidRPr="007F5786">
        <w:rPr>
          <w:b w:val="0"/>
          <w:sz w:val="28"/>
          <w:szCs w:val="28"/>
        </w:rPr>
        <w:t xml:space="preserve">          2.5</w:t>
      </w:r>
      <w:r w:rsidR="00D42B62" w:rsidRPr="007F5786">
        <w:rPr>
          <w:b w:val="0"/>
          <w:sz w:val="28"/>
          <w:szCs w:val="28"/>
        </w:rPr>
        <w:t xml:space="preserve">. Главные администраторы доходов районного бюджета представляют </w:t>
      </w:r>
      <w:r w:rsidRPr="007F5786">
        <w:rPr>
          <w:b w:val="0"/>
          <w:sz w:val="28"/>
          <w:szCs w:val="28"/>
        </w:rPr>
        <w:t xml:space="preserve">в </w:t>
      </w:r>
      <w:r w:rsidR="00D42B62" w:rsidRPr="007F5786">
        <w:rPr>
          <w:b w:val="0"/>
          <w:sz w:val="28"/>
          <w:szCs w:val="28"/>
        </w:rPr>
        <w:t>финансовое управление расчёты поступлений по администрируемым</w:t>
      </w:r>
      <w:r w:rsidRPr="007F5786">
        <w:rPr>
          <w:b w:val="0"/>
          <w:sz w:val="28"/>
          <w:szCs w:val="28"/>
        </w:rPr>
        <w:t xml:space="preserve">  </w:t>
      </w:r>
      <w:r w:rsidR="00D42B62" w:rsidRPr="007F5786">
        <w:rPr>
          <w:b w:val="0"/>
          <w:sz w:val="28"/>
          <w:szCs w:val="28"/>
        </w:rPr>
        <w:t xml:space="preserve"> доходным </w:t>
      </w:r>
      <w:r w:rsidRPr="007F5786">
        <w:rPr>
          <w:b w:val="0"/>
          <w:sz w:val="28"/>
          <w:szCs w:val="28"/>
        </w:rPr>
        <w:t xml:space="preserve"> </w:t>
      </w:r>
      <w:r w:rsidR="00D42B62" w:rsidRPr="007F5786">
        <w:rPr>
          <w:b w:val="0"/>
          <w:sz w:val="28"/>
          <w:szCs w:val="28"/>
        </w:rPr>
        <w:t>источникам</w:t>
      </w:r>
      <w:r w:rsidRPr="007F5786">
        <w:rPr>
          <w:b w:val="0"/>
          <w:sz w:val="28"/>
          <w:szCs w:val="28"/>
        </w:rPr>
        <w:t xml:space="preserve">  </w:t>
      </w:r>
      <w:r w:rsidR="00D42B62" w:rsidRPr="007F5786">
        <w:rPr>
          <w:b w:val="0"/>
          <w:sz w:val="28"/>
          <w:szCs w:val="28"/>
        </w:rPr>
        <w:t xml:space="preserve"> в </w:t>
      </w:r>
      <w:r w:rsidRPr="007F5786">
        <w:rPr>
          <w:b w:val="0"/>
          <w:sz w:val="28"/>
          <w:szCs w:val="28"/>
        </w:rPr>
        <w:t xml:space="preserve"> </w:t>
      </w:r>
      <w:r w:rsidR="00D42B62" w:rsidRPr="007F5786">
        <w:rPr>
          <w:b w:val="0"/>
          <w:sz w:val="28"/>
          <w:szCs w:val="28"/>
        </w:rPr>
        <w:t>районный бюджет и бюджеты</w:t>
      </w:r>
    </w:p>
    <w:p w:rsidR="00B662BC" w:rsidRPr="007F5786" w:rsidRDefault="00D42B62" w:rsidP="0032407A">
      <w:pPr>
        <w:spacing w:after="0" w:line="240" w:lineRule="auto"/>
        <w:jc w:val="both"/>
        <w:rPr>
          <w:b w:val="0"/>
          <w:sz w:val="28"/>
          <w:szCs w:val="28"/>
        </w:rPr>
      </w:pPr>
      <w:r w:rsidRPr="007F5786">
        <w:rPr>
          <w:b w:val="0"/>
          <w:sz w:val="28"/>
          <w:szCs w:val="28"/>
        </w:rPr>
        <w:t xml:space="preserve"> поселений на очередной финансовый год и плановый период с помесячной разбивкой. </w:t>
      </w:r>
    </w:p>
    <w:p w:rsidR="00821002" w:rsidRDefault="00B662BC" w:rsidP="0032407A">
      <w:pPr>
        <w:spacing w:after="0" w:line="240" w:lineRule="auto"/>
        <w:jc w:val="both"/>
        <w:rPr>
          <w:b w:val="0"/>
          <w:sz w:val="28"/>
          <w:szCs w:val="28"/>
        </w:rPr>
      </w:pPr>
      <w:r w:rsidRPr="007F5786">
        <w:rPr>
          <w:b w:val="0"/>
          <w:sz w:val="28"/>
          <w:szCs w:val="28"/>
        </w:rPr>
        <w:t xml:space="preserve">           2.6</w:t>
      </w:r>
      <w:r w:rsidR="00D42B62" w:rsidRPr="007F5786">
        <w:rPr>
          <w:b w:val="0"/>
          <w:sz w:val="28"/>
          <w:szCs w:val="28"/>
        </w:rPr>
        <w:t>. Главные</w:t>
      </w:r>
      <w:r w:rsidR="00D42B62" w:rsidRPr="00D42B62">
        <w:rPr>
          <w:b w:val="0"/>
          <w:sz w:val="28"/>
          <w:szCs w:val="28"/>
        </w:rPr>
        <w:t xml:space="preserve"> администраторы источников финансирования дефицита районного бюджета разрабатывают и согласовывают с финансовым управлением прогноз объёмов поступлений в районный бюджет, бюджеты поселений по источникам финансирования дефицита районного бюджета.</w:t>
      </w:r>
      <w:r w:rsidR="00BD1EA6" w:rsidRPr="00D42B62">
        <w:rPr>
          <w:b w:val="0"/>
          <w:sz w:val="28"/>
          <w:szCs w:val="28"/>
        </w:rPr>
        <w:t xml:space="preserve"> </w:t>
      </w:r>
    </w:p>
    <w:p w:rsidR="00EA7286" w:rsidRDefault="00EA7286" w:rsidP="0032407A">
      <w:pPr>
        <w:spacing w:after="0" w:line="240" w:lineRule="auto"/>
        <w:jc w:val="both"/>
        <w:rPr>
          <w:b w:val="0"/>
          <w:sz w:val="28"/>
          <w:szCs w:val="28"/>
        </w:rPr>
      </w:pPr>
    </w:p>
    <w:p w:rsidR="00DC7F32" w:rsidRDefault="00EA7286" w:rsidP="00EA7286">
      <w:pPr>
        <w:spacing w:after="0" w:line="240" w:lineRule="auto"/>
        <w:jc w:val="center"/>
        <w:rPr>
          <w:b w:val="0"/>
          <w:sz w:val="28"/>
          <w:szCs w:val="28"/>
        </w:rPr>
      </w:pPr>
      <w:r w:rsidRPr="00EA7286">
        <w:rPr>
          <w:b w:val="0"/>
          <w:sz w:val="28"/>
          <w:szCs w:val="28"/>
        </w:rPr>
        <w:t xml:space="preserve">III. Разработка проекта </w:t>
      </w:r>
      <w:r w:rsidR="00DC7F32">
        <w:rPr>
          <w:b w:val="0"/>
          <w:sz w:val="28"/>
          <w:szCs w:val="28"/>
        </w:rPr>
        <w:t>решения</w:t>
      </w:r>
      <w:r w:rsidR="00DC7F32" w:rsidRPr="00FE2396">
        <w:rPr>
          <w:b w:val="0"/>
          <w:sz w:val="28"/>
          <w:szCs w:val="28"/>
        </w:rPr>
        <w:t xml:space="preserve"> Собрания представителей Пригородного муниципального района</w:t>
      </w:r>
      <w:r w:rsidR="00DC7F32">
        <w:rPr>
          <w:b w:val="0"/>
          <w:sz w:val="28"/>
          <w:szCs w:val="28"/>
        </w:rPr>
        <w:t xml:space="preserve"> о</w:t>
      </w:r>
      <w:r w:rsidRPr="00EA7286">
        <w:rPr>
          <w:b w:val="0"/>
          <w:sz w:val="28"/>
          <w:szCs w:val="28"/>
        </w:rPr>
        <w:t xml:space="preserve"> бюджете </w:t>
      </w:r>
      <w:r w:rsidR="00DC7F32">
        <w:rPr>
          <w:b w:val="0"/>
          <w:sz w:val="28"/>
          <w:szCs w:val="28"/>
        </w:rPr>
        <w:t>Пригородного муниципального района</w:t>
      </w:r>
    </w:p>
    <w:p w:rsidR="00EA7286" w:rsidRDefault="00EA7286" w:rsidP="00EA7286">
      <w:pPr>
        <w:spacing w:after="0" w:line="240" w:lineRule="auto"/>
        <w:jc w:val="center"/>
        <w:rPr>
          <w:b w:val="0"/>
          <w:sz w:val="28"/>
          <w:szCs w:val="28"/>
        </w:rPr>
      </w:pPr>
      <w:r w:rsidRPr="00EA7286">
        <w:rPr>
          <w:b w:val="0"/>
          <w:sz w:val="28"/>
          <w:szCs w:val="28"/>
        </w:rPr>
        <w:t>на очередной ф</w:t>
      </w:r>
      <w:r w:rsidR="00DC7F32">
        <w:rPr>
          <w:b w:val="0"/>
          <w:sz w:val="28"/>
          <w:szCs w:val="28"/>
        </w:rPr>
        <w:t>инансовый год и плановый период</w:t>
      </w:r>
    </w:p>
    <w:p w:rsidR="00EA7286" w:rsidRDefault="00EA7286" w:rsidP="0032407A">
      <w:pPr>
        <w:spacing w:after="0" w:line="240" w:lineRule="auto"/>
        <w:jc w:val="both"/>
        <w:rPr>
          <w:b w:val="0"/>
          <w:sz w:val="28"/>
          <w:szCs w:val="28"/>
        </w:rPr>
      </w:pPr>
    </w:p>
    <w:p w:rsidR="00EA7286" w:rsidRPr="00BA1064" w:rsidRDefault="00DC7F32" w:rsidP="000B400B">
      <w:pPr>
        <w:spacing w:after="0" w:line="240" w:lineRule="auto"/>
        <w:jc w:val="both"/>
        <w:rPr>
          <w:b w:val="0"/>
          <w:sz w:val="28"/>
          <w:szCs w:val="28"/>
        </w:rPr>
      </w:pPr>
      <w:bookmarkStart w:id="4" w:name="sub_1103"/>
      <w:r>
        <w:rPr>
          <w:b w:val="0"/>
          <w:color w:val="FF0000"/>
          <w:sz w:val="28"/>
          <w:szCs w:val="28"/>
        </w:rPr>
        <w:t xml:space="preserve">         </w:t>
      </w:r>
      <w:r w:rsidR="00BA1064">
        <w:rPr>
          <w:b w:val="0"/>
          <w:color w:val="FF0000"/>
          <w:sz w:val="28"/>
          <w:szCs w:val="28"/>
        </w:rPr>
        <w:t xml:space="preserve">  </w:t>
      </w:r>
      <w:r>
        <w:rPr>
          <w:b w:val="0"/>
          <w:color w:val="FF0000"/>
          <w:sz w:val="28"/>
          <w:szCs w:val="28"/>
        </w:rPr>
        <w:t xml:space="preserve"> </w:t>
      </w:r>
      <w:r w:rsidR="00EA7286" w:rsidRPr="00DC7F32">
        <w:rPr>
          <w:b w:val="0"/>
          <w:sz w:val="28"/>
          <w:szCs w:val="28"/>
        </w:rPr>
        <w:t xml:space="preserve">3.1. Проект </w:t>
      </w:r>
      <w:r>
        <w:rPr>
          <w:b w:val="0"/>
          <w:sz w:val="28"/>
          <w:szCs w:val="28"/>
        </w:rPr>
        <w:t>решения</w:t>
      </w:r>
      <w:r w:rsidRPr="00FE2396">
        <w:rPr>
          <w:b w:val="0"/>
          <w:sz w:val="28"/>
          <w:szCs w:val="28"/>
        </w:rPr>
        <w:t xml:space="preserve"> Собрания представителей Пригородного муниципального района</w:t>
      </w:r>
      <w:r>
        <w:rPr>
          <w:b w:val="0"/>
          <w:sz w:val="28"/>
          <w:szCs w:val="28"/>
        </w:rPr>
        <w:t xml:space="preserve"> о</w:t>
      </w:r>
      <w:r w:rsidRPr="00EA7286">
        <w:rPr>
          <w:b w:val="0"/>
          <w:sz w:val="28"/>
          <w:szCs w:val="28"/>
        </w:rPr>
        <w:t xml:space="preserve"> бюджете </w:t>
      </w:r>
      <w:r>
        <w:rPr>
          <w:b w:val="0"/>
          <w:sz w:val="28"/>
          <w:szCs w:val="28"/>
        </w:rPr>
        <w:t xml:space="preserve">Пригородного муниципального района </w:t>
      </w:r>
      <w:r w:rsidRPr="00EA7286">
        <w:rPr>
          <w:b w:val="0"/>
          <w:sz w:val="28"/>
          <w:szCs w:val="28"/>
        </w:rPr>
        <w:t xml:space="preserve"> </w:t>
      </w:r>
      <w:r w:rsidR="00EA7286" w:rsidRPr="00DC7F32">
        <w:rPr>
          <w:b w:val="0"/>
          <w:sz w:val="28"/>
          <w:szCs w:val="28"/>
        </w:rPr>
        <w:t xml:space="preserve">разрабатывается согласно графику </w:t>
      </w:r>
      <w:r w:rsidR="002C3499">
        <w:rPr>
          <w:b w:val="0"/>
          <w:sz w:val="28"/>
          <w:szCs w:val="28"/>
        </w:rPr>
        <w:t xml:space="preserve">подготовки и рассмотрения проекта решения, документов и материалов, разрабатываемых при составлении проекта решения о бюджете Пригородного муниципального района </w:t>
      </w:r>
      <w:r w:rsidR="00F070A2">
        <w:rPr>
          <w:b w:val="0"/>
          <w:sz w:val="28"/>
          <w:szCs w:val="28"/>
        </w:rPr>
        <w:t>на очередной финансовый год и на плановый период.</w:t>
      </w:r>
    </w:p>
    <w:p w:rsidR="004A13FF" w:rsidRPr="004A13FF" w:rsidRDefault="00BA1064" w:rsidP="000B400B">
      <w:pPr>
        <w:spacing w:after="0" w:line="240" w:lineRule="auto"/>
        <w:jc w:val="both"/>
        <w:rPr>
          <w:b w:val="0"/>
          <w:sz w:val="28"/>
          <w:szCs w:val="28"/>
        </w:rPr>
      </w:pPr>
      <w:bookmarkStart w:id="5" w:name="sub_1115"/>
      <w:r>
        <w:rPr>
          <w:b w:val="0"/>
          <w:sz w:val="28"/>
          <w:szCs w:val="28"/>
        </w:rPr>
        <w:t xml:space="preserve">          3</w:t>
      </w:r>
      <w:r w:rsidR="004A13FF" w:rsidRPr="004A13FF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>2.</w:t>
      </w:r>
      <w:r w:rsidR="004A13FF" w:rsidRPr="004A13FF">
        <w:rPr>
          <w:b w:val="0"/>
          <w:sz w:val="28"/>
          <w:szCs w:val="28"/>
        </w:rPr>
        <w:t xml:space="preserve">   В целях составления проекта бюджета муниципального района  на очередной финансовый год и плановый период главные администраторы доходов бюджета муниципального района и главные администраторы источников финансирования дефицита бюджета муниципального района формируют и согласовывают с Финансовым управлением прогноз поступлений доходов в  бюджет муниципального района по видам (подвидам) классификации доходов бюджетов и прогноз поступлений по источникам финансирования дефицита бюджета муниципального района в соответствии с утверждаемыми ими методиками прогнозирования поступлений доходов и методиками прогнозирования поступлений по источникам финансирования дефицита бюджета муниципального района, согласованными с Финансовым управлением.</w:t>
      </w:r>
    </w:p>
    <w:p w:rsidR="004A13FF" w:rsidRPr="004A13FF" w:rsidRDefault="00BA1064" w:rsidP="000B400B">
      <w:pPr>
        <w:spacing w:after="0" w:line="240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3</w:t>
      </w:r>
      <w:r w:rsidR="004A13FF" w:rsidRPr="004A13FF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>3.</w:t>
      </w:r>
      <w:r w:rsidR="004A13FF" w:rsidRPr="004A13FF">
        <w:rPr>
          <w:b w:val="0"/>
          <w:sz w:val="28"/>
          <w:szCs w:val="28"/>
        </w:rPr>
        <w:t xml:space="preserve">  Планирование бюджетных ассигнований бюджета муниципального района на очередной финансовый год и плановый период осуществляется с распределением бюджетных ассигнований по муниципальным программам и непрограммным направлениям деятельности.</w:t>
      </w:r>
    </w:p>
    <w:p w:rsidR="007C7019" w:rsidRDefault="004A13FF" w:rsidP="007C7019">
      <w:pPr>
        <w:spacing w:after="0" w:line="240" w:lineRule="auto"/>
        <w:jc w:val="both"/>
        <w:rPr>
          <w:b w:val="0"/>
          <w:sz w:val="28"/>
          <w:szCs w:val="28"/>
        </w:rPr>
      </w:pPr>
      <w:r w:rsidRPr="004A13FF">
        <w:rPr>
          <w:b w:val="0"/>
          <w:sz w:val="28"/>
          <w:szCs w:val="28"/>
        </w:rPr>
        <w:t xml:space="preserve">           При планировании бюджетных ассигнований бюджета муниципального района, выделяемых на реализацию муниципальных программ на очередной финансовый год и плановый период, осуществляется подготовка предложений по внесению соответствующих изменений в муниципальные программы, в том числе предложений по выделению дополнительных бюджетных ассигнований бюджета муниципального района на очередной финансовый год и плановый период при улучшении значений целевых показате</w:t>
      </w:r>
      <w:r w:rsidR="00BC49B5">
        <w:rPr>
          <w:b w:val="0"/>
          <w:sz w:val="28"/>
          <w:szCs w:val="28"/>
        </w:rPr>
        <w:t xml:space="preserve">лей (индикаторов) муниципальных </w:t>
      </w:r>
      <w:r w:rsidRPr="004A13FF">
        <w:rPr>
          <w:b w:val="0"/>
          <w:sz w:val="28"/>
          <w:szCs w:val="28"/>
        </w:rPr>
        <w:t xml:space="preserve">программ и (или) введении дополнительных целевых показателей (индикаторов) муниципальных </w:t>
      </w:r>
      <w:r w:rsidR="00BC49B5">
        <w:rPr>
          <w:b w:val="0"/>
          <w:sz w:val="28"/>
          <w:szCs w:val="28"/>
        </w:rPr>
        <w:t xml:space="preserve">программ </w:t>
      </w:r>
      <w:r w:rsidRPr="004A13FF">
        <w:rPr>
          <w:b w:val="0"/>
          <w:sz w:val="28"/>
          <w:szCs w:val="28"/>
        </w:rPr>
        <w:t>(их структурных элементов).</w:t>
      </w:r>
    </w:p>
    <w:p w:rsidR="00BA1064" w:rsidRDefault="00BA1064" w:rsidP="007C7019">
      <w:pPr>
        <w:spacing w:after="0" w:line="240" w:lineRule="auto"/>
        <w:jc w:val="both"/>
        <w:rPr>
          <w:b w:val="0"/>
          <w:sz w:val="28"/>
          <w:szCs w:val="28"/>
        </w:rPr>
      </w:pPr>
    </w:p>
    <w:p w:rsidR="00F918FC" w:rsidRDefault="00F918FC" w:rsidP="007C7019">
      <w:pPr>
        <w:spacing w:after="0" w:line="240" w:lineRule="auto"/>
        <w:jc w:val="both"/>
        <w:rPr>
          <w:b w:val="0"/>
          <w:sz w:val="28"/>
          <w:szCs w:val="28"/>
        </w:rPr>
      </w:pPr>
    </w:p>
    <w:p w:rsidR="00BA1064" w:rsidRDefault="00BA1064" w:rsidP="007C7019">
      <w:pPr>
        <w:spacing w:after="0" w:line="240" w:lineRule="auto"/>
        <w:jc w:val="both"/>
        <w:rPr>
          <w:b w:val="0"/>
          <w:sz w:val="28"/>
          <w:szCs w:val="28"/>
        </w:rPr>
      </w:pPr>
    </w:p>
    <w:p w:rsidR="00BA1064" w:rsidRDefault="00BA1064" w:rsidP="007C7019">
      <w:pPr>
        <w:spacing w:after="0" w:line="240" w:lineRule="auto"/>
        <w:jc w:val="both"/>
        <w:rPr>
          <w:b w:val="0"/>
          <w:sz w:val="28"/>
          <w:szCs w:val="28"/>
        </w:rPr>
      </w:pPr>
    </w:p>
    <w:p w:rsidR="00BA1064" w:rsidRDefault="00BA1064" w:rsidP="007C7019">
      <w:pPr>
        <w:spacing w:after="0" w:line="240" w:lineRule="auto"/>
        <w:jc w:val="both"/>
        <w:rPr>
          <w:b w:val="0"/>
          <w:sz w:val="28"/>
          <w:szCs w:val="28"/>
        </w:rPr>
      </w:pPr>
    </w:p>
    <w:p w:rsidR="00BA1064" w:rsidRDefault="00BA1064" w:rsidP="007C7019">
      <w:pPr>
        <w:spacing w:after="0" w:line="240" w:lineRule="auto"/>
        <w:jc w:val="both"/>
        <w:rPr>
          <w:b w:val="0"/>
          <w:sz w:val="28"/>
          <w:szCs w:val="28"/>
        </w:rPr>
      </w:pPr>
    </w:p>
    <w:p w:rsidR="007C7019" w:rsidRPr="007C7019" w:rsidRDefault="007C7019" w:rsidP="007C7019">
      <w:pPr>
        <w:spacing w:after="0" w:line="240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</w:t>
      </w:r>
      <w:r w:rsidR="00BA1064">
        <w:rPr>
          <w:b w:val="0"/>
          <w:sz w:val="28"/>
          <w:szCs w:val="28"/>
        </w:rPr>
        <w:t>3</w:t>
      </w:r>
      <w:r w:rsidRPr="007C7019">
        <w:rPr>
          <w:b w:val="0"/>
          <w:sz w:val="28"/>
          <w:szCs w:val="28"/>
        </w:rPr>
        <w:t>.</w:t>
      </w:r>
      <w:r w:rsidR="00BA1064">
        <w:rPr>
          <w:b w:val="0"/>
          <w:sz w:val="28"/>
          <w:szCs w:val="28"/>
        </w:rPr>
        <w:t>4.</w:t>
      </w:r>
      <w:r w:rsidRPr="007C7019">
        <w:rPr>
          <w:b w:val="0"/>
          <w:sz w:val="28"/>
          <w:szCs w:val="28"/>
        </w:rPr>
        <w:t xml:space="preserve">  Не позднее 10 ноября текущего финансового года:</w:t>
      </w:r>
    </w:p>
    <w:p w:rsidR="007C7019" w:rsidRPr="007C7019" w:rsidRDefault="007C7019" w:rsidP="007C7019">
      <w:pPr>
        <w:spacing w:after="0" w:line="240" w:lineRule="auto"/>
        <w:jc w:val="both"/>
        <w:rPr>
          <w:b w:val="0"/>
          <w:sz w:val="28"/>
          <w:szCs w:val="28"/>
        </w:rPr>
      </w:pPr>
      <w:r w:rsidRPr="007C7019">
        <w:rPr>
          <w:b w:val="0"/>
          <w:sz w:val="28"/>
          <w:szCs w:val="28"/>
        </w:rPr>
        <w:t xml:space="preserve">      Финансовое управление АМС Пригородного муниципального района обеспечивает представление в АМС Пригородного муниципального района проекта решения о бюджете муниципального района на очередной финансовый год и плановый период, а также документов и материалов, направляемых в Собрание представителей Пригородного муниципального района одновременно с указанным проектом решения;</w:t>
      </w:r>
    </w:p>
    <w:p w:rsidR="007C7019" w:rsidRPr="007C7019" w:rsidRDefault="00F918FC" w:rsidP="007C7019">
      <w:pPr>
        <w:spacing w:after="0" w:line="240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3</w:t>
      </w:r>
      <w:r w:rsidR="007C7019">
        <w:rPr>
          <w:b w:val="0"/>
          <w:sz w:val="28"/>
          <w:szCs w:val="28"/>
        </w:rPr>
        <w:t>.</w:t>
      </w:r>
      <w:r w:rsidR="00BA1064">
        <w:rPr>
          <w:b w:val="0"/>
          <w:sz w:val="28"/>
          <w:szCs w:val="28"/>
        </w:rPr>
        <w:t>5.</w:t>
      </w:r>
      <w:r w:rsidR="007C7019">
        <w:rPr>
          <w:b w:val="0"/>
          <w:sz w:val="28"/>
          <w:szCs w:val="28"/>
        </w:rPr>
        <w:t xml:space="preserve"> </w:t>
      </w:r>
      <w:r w:rsidR="007C7019" w:rsidRPr="007C7019">
        <w:rPr>
          <w:b w:val="0"/>
          <w:sz w:val="28"/>
          <w:szCs w:val="28"/>
        </w:rPr>
        <w:t> АМС Пригородного муниципального района не позднее 15 ноября текущего финансового года:</w:t>
      </w:r>
    </w:p>
    <w:p w:rsidR="007C7019" w:rsidRPr="007C7019" w:rsidRDefault="007C7019" w:rsidP="007C7019">
      <w:pPr>
        <w:spacing w:after="0" w:line="240" w:lineRule="auto"/>
        <w:jc w:val="both"/>
        <w:rPr>
          <w:b w:val="0"/>
          <w:sz w:val="28"/>
          <w:szCs w:val="28"/>
        </w:rPr>
      </w:pPr>
      <w:r w:rsidRPr="007C7019">
        <w:rPr>
          <w:b w:val="0"/>
          <w:sz w:val="28"/>
          <w:szCs w:val="28"/>
        </w:rPr>
        <w:t xml:space="preserve">        одобряет проекты решений о бюджете муниципального района на очередной финансовый год и плановый период, а также документы, материалы и проекты решений, подлежащие внесению в Собрание представителей Пригородного муниципального района одновременно с проектом решения о бюджете муниципального района на очередной финансовый год и плановый период;</w:t>
      </w:r>
    </w:p>
    <w:p w:rsidR="007C7019" w:rsidRPr="007C7019" w:rsidRDefault="007C7019" w:rsidP="007C7019">
      <w:pPr>
        <w:spacing w:after="0" w:line="240" w:lineRule="auto"/>
        <w:jc w:val="both"/>
        <w:rPr>
          <w:b w:val="0"/>
          <w:sz w:val="28"/>
          <w:szCs w:val="28"/>
        </w:rPr>
      </w:pPr>
      <w:r w:rsidRPr="007C7019">
        <w:rPr>
          <w:b w:val="0"/>
          <w:sz w:val="28"/>
          <w:szCs w:val="28"/>
        </w:rPr>
        <w:t xml:space="preserve">         вносит в Собрание представителей Пригородного муниципального района проект решения о бюджете муниципального района на очередной финансовый год и плановый период, документы и материалы, подлежащие внесению в Собрание представителей Пригородного муниципального района одновременно с указанным проектом решения.</w:t>
      </w:r>
    </w:p>
    <w:p w:rsidR="007C7019" w:rsidRPr="007C7019" w:rsidRDefault="007C7019" w:rsidP="007C7019">
      <w:pPr>
        <w:tabs>
          <w:tab w:val="left" w:pos="6045"/>
        </w:tabs>
        <w:ind w:left="142"/>
        <w:rPr>
          <w:b w:val="0"/>
        </w:rPr>
      </w:pPr>
    </w:p>
    <w:p w:rsidR="007C7019" w:rsidRPr="007C7019" w:rsidRDefault="007C7019" w:rsidP="007C7019">
      <w:pPr>
        <w:ind w:left="142"/>
        <w:rPr>
          <w:b w:val="0"/>
        </w:rPr>
      </w:pPr>
    </w:p>
    <w:p w:rsidR="004A13FF" w:rsidRPr="007C7019" w:rsidRDefault="004A13FF" w:rsidP="007C7019">
      <w:pPr>
        <w:tabs>
          <w:tab w:val="left" w:pos="1215"/>
        </w:tabs>
        <w:spacing w:line="240" w:lineRule="auto"/>
        <w:jc w:val="both"/>
        <w:rPr>
          <w:b w:val="0"/>
          <w:sz w:val="28"/>
          <w:szCs w:val="28"/>
        </w:rPr>
      </w:pPr>
    </w:p>
    <w:p w:rsidR="004A13FF" w:rsidRPr="007C7019" w:rsidRDefault="004A13FF" w:rsidP="000B400B">
      <w:pPr>
        <w:spacing w:line="240" w:lineRule="auto"/>
        <w:jc w:val="both"/>
        <w:rPr>
          <w:b w:val="0"/>
          <w:sz w:val="28"/>
          <w:szCs w:val="28"/>
        </w:rPr>
      </w:pPr>
    </w:p>
    <w:p w:rsidR="00BC49B5" w:rsidRPr="007C7019" w:rsidRDefault="00BC49B5" w:rsidP="000B400B">
      <w:pPr>
        <w:spacing w:line="240" w:lineRule="auto"/>
        <w:jc w:val="both"/>
        <w:rPr>
          <w:b w:val="0"/>
          <w:sz w:val="28"/>
          <w:szCs w:val="28"/>
        </w:rPr>
      </w:pPr>
    </w:p>
    <w:p w:rsidR="00BC49B5" w:rsidRPr="004A13FF" w:rsidRDefault="00BC49B5" w:rsidP="000B400B">
      <w:pPr>
        <w:spacing w:line="240" w:lineRule="auto"/>
        <w:jc w:val="both"/>
        <w:rPr>
          <w:b w:val="0"/>
          <w:sz w:val="28"/>
          <w:szCs w:val="28"/>
        </w:rPr>
      </w:pPr>
    </w:p>
    <w:bookmarkEnd w:id="4"/>
    <w:bookmarkEnd w:id="5"/>
    <w:p w:rsidR="007C7019" w:rsidRPr="004A13FF" w:rsidRDefault="007C7019" w:rsidP="000B400B">
      <w:pPr>
        <w:spacing w:line="240" w:lineRule="auto"/>
        <w:jc w:val="both"/>
        <w:rPr>
          <w:b w:val="0"/>
          <w:sz w:val="28"/>
          <w:szCs w:val="28"/>
        </w:rPr>
      </w:pPr>
    </w:p>
    <w:sectPr w:rsidR="007C7019" w:rsidRPr="004A13FF" w:rsidSect="003C6006">
      <w:pgSz w:w="11906" w:h="16838"/>
      <w:pgMar w:top="142" w:right="993" w:bottom="28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3F5E" w:rsidRDefault="00AC3F5E" w:rsidP="00E04125">
      <w:pPr>
        <w:spacing w:after="0" w:line="240" w:lineRule="auto"/>
      </w:pPr>
      <w:r>
        <w:separator/>
      </w:r>
    </w:p>
  </w:endnote>
  <w:endnote w:type="continuationSeparator" w:id="0">
    <w:p w:rsidR="00AC3F5E" w:rsidRDefault="00AC3F5E" w:rsidP="00E04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3F5E" w:rsidRDefault="00AC3F5E" w:rsidP="00E04125">
      <w:pPr>
        <w:spacing w:after="0" w:line="240" w:lineRule="auto"/>
      </w:pPr>
      <w:r>
        <w:separator/>
      </w:r>
    </w:p>
  </w:footnote>
  <w:footnote w:type="continuationSeparator" w:id="0">
    <w:p w:rsidR="00AC3F5E" w:rsidRDefault="00AC3F5E" w:rsidP="00E04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DD060B"/>
    <w:multiLevelType w:val="multilevel"/>
    <w:tmpl w:val="10141FE2"/>
    <w:lvl w:ilvl="0">
      <w:start w:val="1"/>
      <w:numFmt w:val="decimal"/>
      <w:lvlText w:val="%1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EB80076"/>
    <w:multiLevelType w:val="hybridMultilevel"/>
    <w:tmpl w:val="2A345918"/>
    <w:lvl w:ilvl="0" w:tplc="435C6DA0">
      <w:start w:val="4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5BC2"/>
    <w:rsid w:val="0000744C"/>
    <w:rsid w:val="000126E7"/>
    <w:rsid w:val="00025981"/>
    <w:rsid w:val="00057F60"/>
    <w:rsid w:val="000615EE"/>
    <w:rsid w:val="000658C7"/>
    <w:rsid w:val="00081AEB"/>
    <w:rsid w:val="00085BF6"/>
    <w:rsid w:val="00086271"/>
    <w:rsid w:val="000A40F9"/>
    <w:rsid w:val="000B1404"/>
    <w:rsid w:val="000B2A78"/>
    <w:rsid w:val="000B400B"/>
    <w:rsid w:val="000C79F6"/>
    <w:rsid w:val="00112B75"/>
    <w:rsid w:val="001211AB"/>
    <w:rsid w:val="00124B2B"/>
    <w:rsid w:val="00153737"/>
    <w:rsid w:val="00172F3E"/>
    <w:rsid w:val="001A2A49"/>
    <w:rsid w:val="001B0125"/>
    <w:rsid w:val="001C2F53"/>
    <w:rsid w:val="001D433A"/>
    <w:rsid w:val="001E0F57"/>
    <w:rsid w:val="001E1A3C"/>
    <w:rsid w:val="001F0A70"/>
    <w:rsid w:val="001F66CB"/>
    <w:rsid w:val="00200091"/>
    <w:rsid w:val="002271D4"/>
    <w:rsid w:val="002357FB"/>
    <w:rsid w:val="0023673F"/>
    <w:rsid w:val="0026776A"/>
    <w:rsid w:val="00267BA0"/>
    <w:rsid w:val="00272EAD"/>
    <w:rsid w:val="00285575"/>
    <w:rsid w:val="00286E8E"/>
    <w:rsid w:val="00290AC6"/>
    <w:rsid w:val="002940DD"/>
    <w:rsid w:val="002B1F14"/>
    <w:rsid w:val="002B2BF3"/>
    <w:rsid w:val="002B4F15"/>
    <w:rsid w:val="002C3499"/>
    <w:rsid w:val="002E2004"/>
    <w:rsid w:val="002E5E67"/>
    <w:rsid w:val="002E652D"/>
    <w:rsid w:val="002F4E87"/>
    <w:rsid w:val="0032407A"/>
    <w:rsid w:val="00331A5F"/>
    <w:rsid w:val="003405F8"/>
    <w:rsid w:val="00356831"/>
    <w:rsid w:val="00380CF8"/>
    <w:rsid w:val="00390F62"/>
    <w:rsid w:val="003B30CE"/>
    <w:rsid w:val="003C6006"/>
    <w:rsid w:val="003D0BB6"/>
    <w:rsid w:val="003D784C"/>
    <w:rsid w:val="003E7558"/>
    <w:rsid w:val="00413BB2"/>
    <w:rsid w:val="004239F7"/>
    <w:rsid w:val="004309E7"/>
    <w:rsid w:val="004375AE"/>
    <w:rsid w:val="00445048"/>
    <w:rsid w:val="004507F0"/>
    <w:rsid w:val="0045450F"/>
    <w:rsid w:val="00460856"/>
    <w:rsid w:val="00475285"/>
    <w:rsid w:val="00480580"/>
    <w:rsid w:val="00484C41"/>
    <w:rsid w:val="004A13FF"/>
    <w:rsid w:val="004A233E"/>
    <w:rsid w:val="004C2A15"/>
    <w:rsid w:val="004D20BF"/>
    <w:rsid w:val="0050127D"/>
    <w:rsid w:val="0054602D"/>
    <w:rsid w:val="00566ED6"/>
    <w:rsid w:val="0057025C"/>
    <w:rsid w:val="00577C14"/>
    <w:rsid w:val="00590757"/>
    <w:rsid w:val="005A066F"/>
    <w:rsid w:val="005B1119"/>
    <w:rsid w:val="005B5C54"/>
    <w:rsid w:val="005C621D"/>
    <w:rsid w:val="00610D56"/>
    <w:rsid w:val="00613B48"/>
    <w:rsid w:val="0063183C"/>
    <w:rsid w:val="006352DD"/>
    <w:rsid w:val="00635304"/>
    <w:rsid w:val="00640D89"/>
    <w:rsid w:val="00644052"/>
    <w:rsid w:val="006467BE"/>
    <w:rsid w:val="00647396"/>
    <w:rsid w:val="00677F39"/>
    <w:rsid w:val="00691186"/>
    <w:rsid w:val="006B7F20"/>
    <w:rsid w:val="0070398D"/>
    <w:rsid w:val="00703C43"/>
    <w:rsid w:val="007043E7"/>
    <w:rsid w:val="00706BEB"/>
    <w:rsid w:val="00721CF4"/>
    <w:rsid w:val="007222E8"/>
    <w:rsid w:val="00725826"/>
    <w:rsid w:val="007364BF"/>
    <w:rsid w:val="00737014"/>
    <w:rsid w:val="00744483"/>
    <w:rsid w:val="00770DD5"/>
    <w:rsid w:val="007727C3"/>
    <w:rsid w:val="00777935"/>
    <w:rsid w:val="00783B2F"/>
    <w:rsid w:val="00793DF4"/>
    <w:rsid w:val="007A5BC2"/>
    <w:rsid w:val="007C7019"/>
    <w:rsid w:val="007E6C59"/>
    <w:rsid w:val="007F5786"/>
    <w:rsid w:val="007F5986"/>
    <w:rsid w:val="00800CE9"/>
    <w:rsid w:val="00814164"/>
    <w:rsid w:val="00815B06"/>
    <w:rsid w:val="00821002"/>
    <w:rsid w:val="008230DC"/>
    <w:rsid w:val="008517B0"/>
    <w:rsid w:val="00851AB5"/>
    <w:rsid w:val="0088214E"/>
    <w:rsid w:val="00882FCF"/>
    <w:rsid w:val="008D7FFA"/>
    <w:rsid w:val="008E067B"/>
    <w:rsid w:val="008F4548"/>
    <w:rsid w:val="00930AF0"/>
    <w:rsid w:val="00936081"/>
    <w:rsid w:val="00952681"/>
    <w:rsid w:val="00961090"/>
    <w:rsid w:val="009A3C6D"/>
    <w:rsid w:val="009B57F7"/>
    <w:rsid w:val="009F058A"/>
    <w:rsid w:val="00A0535E"/>
    <w:rsid w:val="00A26896"/>
    <w:rsid w:val="00A31794"/>
    <w:rsid w:val="00A951A3"/>
    <w:rsid w:val="00AA2147"/>
    <w:rsid w:val="00AA33BB"/>
    <w:rsid w:val="00AB029E"/>
    <w:rsid w:val="00AB0404"/>
    <w:rsid w:val="00AC3F5E"/>
    <w:rsid w:val="00AC6463"/>
    <w:rsid w:val="00AD6077"/>
    <w:rsid w:val="00AE4B21"/>
    <w:rsid w:val="00AE7E56"/>
    <w:rsid w:val="00AF24C3"/>
    <w:rsid w:val="00AF6BE2"/>
    <w:rsid w:val="00B13533"/>
    <w:rsid w:val="00B248AA"/>
    <w:rsid w:val="00B567EE"/>
    <w:rsid w:val="00B662BC"/>
    <w:rsid w:val="00B7363F"/>
    <w:rsid w:val="00B779AA"/>
    <w:rsid w:val="00B93421"/>
    <w:rsid w:val="00B94C2C"/>
    <w:rsid w:val="00BA1064"/>
    <w:rsid w:val="00BA4116"/>
    <w:rsid w:val="00BC0FF0"/>
    <w:rsid w:val="00BC1CDF"/>
    <w:rsid w:val="00BC49B5"/>
    <w:rsid w:val="00BD1EA6"/>
    <w:rsid w:val="00BD4C20"/>
    <w:rsid w:val="00BE62D1"/>
    <w:rsid w:val="00BE7EDB"/>
    <w:rsid w:val="00BF567F"/>
    <w:rsid w:val="00C00F1A"/>
    <w:rsid w:val="00C011B6"/>
    <w:rsid w:val="00C16CFB"/>
    <w:rsid w:val="00C604FE"/>
    <w:rsid w:val="00C65CB5"/>
    <w:rsid w:val="00C661BD"/>
    <w:rsid w:val="00C66E0A"/>
    <w:rsid w:val="00C761C2"/>
    <w:rsid w:val="00C83947"/>
    <w:rsid w:val="00CB0C77"/>
    <w:rsid w:val="00CB3895"/>
    <w:rsid w:val="00CC0A57"/>
    <w:rsid w:val="00CC3C8B"/>
    <w:rsid w:val="00D168B8"/>
    <w:rsid w:val="00D203BE"/>
    <w:rsid w:val="00D32A0F"/>
    <w:rsid w:val="00D42B62"/>
    <w:rsid w:val="00D473C5"/>
    <w:rsid w:val="00D5415C"/>
    <w:rsid w:val="00D62D6D"/>
    <w:rsid w:val="00D64C12"/>
    <w:rsid w:val="00D74D41"/>
    <w:rsid w:val="00DA0E24"/>
    <w:rsid w:val="00DA2A66"/>
    <w:rsid w:val="00DB0BDF"/>
    <w:rsid w:val="00DC0252"/>
    <w:rsid w:val="00DC123E"/>
    <w:rsid w:val="00DC7F32"/>
    <w:rsid w:val="00E04125"/>
    <w:rsid w:val="00E1360F"/>
    <w:rsid w:val="00E14F0E"/>
    <w:rsid w:val="00E34BD6"/>
    <w:rsid w:val="00E46BFE"/>
    <w:rsid w:val="00E800DF"/>
    <w:rsid w:val="00E83885"/>
    <w:rsid w:val="00E8647B"/>
    <w:rsid w:val="00E9541B"/>
    <w:rsid w:val="00EA35CA"/>
    <w:rsid w:val="00EA7286"/>
    <w:rsid w:val="00ED2430"/>
    <w:rsid w:val="00EF75FD"/>
    <w:rsid w:val="00F01E43"/>
    <w:rsid w:val="00F02773"/>
    <w:rsid w:val="00F04B19"/>
    <w:rsid w:val="00F070A2"/>
    <w:rsid w:val="00F3395F"/>
    <w:rsid w:val="00F33A90"/>
    <w:rsid w:val="00F54391"/>
    <w:rsid w:val="00F562E3"/>
    <w:rsid w:val="00F60BB5"/>
    <w:rsid w:val="00F61C76"/>
    <w:rsid w:val="00F918FC"/>
    <w:rsid w:val="00F95B41"/>
    <w:rsid w:val="00FA6C3C"/>
    <w:rsid w:val="00FB0357"/>
    <w:rsid w:val="00FE0F13"/>
    <w:rsid w:val="00FE2396"/>
    <w:rsid w:val="00FE72DB"/>
    <w:rsid w:val="00FF3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1DC4E"/>
  <w15:docId w15:val="{7FB945E9-865C-4AC1-8F5E-E8056735B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5BC2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A13FF"/>
    <w:pPr>
      <w:keepNext/>
      <w:spacing w:after="0" w:line="240" w:lineRule="auto"/>
      <w:jc w:val="center"/>
      <w:outlineLvl w:val="0"/>
    </w:pPr>
    <w:rPr>
      <w:b w:val="0"/>
      <w:sz w:val="32"/>
    </w:rPr>
  </w:style>
  <w:style w:type="paragraph" w:styleId="2">
    <w:name w:val="heading 2"/>
    <w:basedOn w:val="a"/>
    <w:next w:val="a"/>
    <w:link w:val="20"/>
    <w:uiPriority w:val="9"/>
    <w:qFormat/>
    <w:rsid w:val="004A13FF"/>
    <w:pPr>
      <w:keepNext/>
      <w:keepLines/>
      <w:spacing w:before="200" w:after="0"/>
      <w:outlineLvl w:val="1"/>
    </w:pPr>
    <w:rPr>
      <w:rFonts w:ascii="Cambria" w:hAnsi="Cambria"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239F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041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04125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041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04125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table" w:customStyle="1" w:styleId="11">
    <w:name w:val="Сетка таблицы1"/>
    <w:basedOn w:val="a1"/>
    <w:next w:val="a3"/>
    <w:uiPriority w:val="59"/>
    <w:rsid w:val="002B4F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B4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B4F15"/>
    <w:rPr>
      <w:rFonts w:ascii="Tahoma" w:eastAsia="Times New Roman" w:hAnsi="Tahoma" w:cs="Tahoma"/>
      <w:b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93421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A13F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A13FF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ab">
    <w:name w:val="Основной текст_"/>
    <w:link w:val="3"/>
    <w:rsid w:val="004A13FF"/>
    <w:rPr>
      <w:rFonts w:ascii="Bookman Old Style" w:eastAsia="Bookman Old Style" w:hAnsi="Bookman Old Style" w:cs="Bookman Old Style"/>
      <w:shd w:val="clear" w:color="auto" w:fill="FFFFFF"/>
    </w:rPr>
  </w:style>
  <w:style w:type="character" w:customStyle="1" w:styleId="21">
    <w:name w:val="Заголовок №2_"/>
    <w:link w:val="22"/>
    <w:rsid w:val="004A13FF"/>
    <w:rPr>
      <w:rFonts w:ascii="Bookman Old Style" w:eastAsia="Bookman Old Style" w:hAnsi="Bookman Old Style" w:cs="Bookman Old Style"/>
      <w:sz w:val="23"/>
      <w:szCs w:val="23"/>
      <w:shd w:val="clear" w:color="auto" w:fill="FFFFFF"/>
    </w:rPr>
  </w:style>
  <w:style w:type="character" w:customStyle="1" w:styleId="23">
    <w:name w:val="Основной текст2"/>
    <w:basedOn w:val="ab"/>
    <w:rsid w:val="004A13FF"/>
    <w:rPr>
      <w:rFonts w:ascii="Bookman Old Style" w:eastAsia="Bookman Old Style" w:hAnsi="Bookman Old Style" w:cs="Bookman Old Style"/>
      <w:shd w:val="clear" w:color="auto" w:fill="FFFFFF"/>
    </w:rPr>
  </w:style>
  <w:style w:type="paragraph" w:customStyle="1" w:styleId="3">
    <w:name w:val="Основной текст3"/>
    <w:basedOn w:val="a"/>
    <w:link w:val="ab"/>
    <w:rsid w:val="004A13FF"/>
    <w:pPr>
      <w:shd w:val="clear" w:color="auto" w:fill="FFFFFF"/>
      <w:spacing w:after="0" w:line="0" w:lineRule="atLeast"/>
      <w:ind w:hanging="300"/>
    </w:pPr>
    <w:rPr>
      <w:rFonts w:ascii="Bookman Old Style" w:eastAsia="Bookman Old Style" w:hAnsi="Bookman Old Style" w:cs="Bookman Old Style"/>
      <w:b w:val="0"/>
      <w:sz w:val="22"/>
      <w:szCs w:val="22"/>
      <w:lang w:eastAsia="en-US"/>
    </w:rPr>
  </w:style>
  <w:style w:type="paragraph" w:customStyle="1" w:styleId="22">
    <w:name w:val="Заголовок №2"/>
    <w:basedOn w:val="a"/>
    <w:link w:val="21"/>
    <w:rsid w:val="004A13FF"/>
    <w:pPr>
      <w:shd w:val="clear" w:color="auto" w:fill="FFFFFF"/>
      <w:spacing w:after="0" w:line="0" w:lineRule="atLeast"/>
      <w:outlineLvl w:val="1"/>
    </w:pPr>
    <w:rPr>
      <w:rFonts w:ascii="Bookman Old Style" w:eastAsia="Bookman Old Style" w:hAnsi="Bookman Old Style" w:cs="Bookman Old Style"/>
      <w:b w:val="0"/>
      <w:sz w:val="23"/>
      <w:szCs w:val="23"/>
      <w:lang w:eastAsia="en-US"/>
    </w:rPr>
  </w:style>
  <w:style w:type="paragraph" w:styleId="ac">
    <w:name w:val="caption"/>
    <w:basedOn w:val="a"/>
    <w:next w:val="a"/>
    <w:qFormat/>
    <w:rsid w:val="004A13FF"/>
    <w:pPr>
      <w:spacing w:after="0" w:line="240" w:lineRule="auto"/>
      <w:jc w:val="center"/>
    </w:pPr>
    <w:rPr>
      <w:b w:val="0"/>
      <w:sz w:val="24"/>
    </w:rPr>
  </w:style>
  <w:style w:type="character" w:customStyle="1" w:styleId="ad">
    <w:name w:val="Гипертекстовая ссылка"/>
    <w:uiPriority w:val="99"/>
    <w:rsid w:val="004A13FF"/>
    <w:rPr>
      <w:rFonts w:cs="Times New Roman"/>
      <w:b w:val="0"/>
      <w:color w:val="106BBE"/>
    </w:rPr>
  </w:style>
  <w:style w:type="paragraph" w:customStyle="1" w:styleId="ae">
    <w:name w:val="Комментарий"/>
    <w:basedOn w:val="a"/>
    <w:next w:val="a"/>
    <w:uiPriority w:val="99"/>
    <w:rsid w:val="004A13FF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b w:val="0"/>
      <w:color w:val="353842"/>
      <w:sz w:val="24"/>
      <w:szCs w:val="24"/>
      <w:shd w:val="clear" w:color="auto" w:fill="F0F0F0"/>
    </w:rPr>
  </w:style>
  <w:style w:type="paragraph" w:customStyle="1" w:styleId="af">
    <w:name w:val="Информация об изменениях документа"/>
    <w:basedOn w:val="ae"/>
    <w:next w:val="a"/>
    <w:uiPriority w:val="99"/>
    <w:rsid w:val="004A13FF"/>
    <w:rPr>
      <w:i/>
      <w:iCs/>
    </w:rPr>
  </w:style>
  <w:style w:type="character" w:customStyle="1" w:styleId="af0">
    <w:name w:val="Цветовое выделение"/>
    <w:uiPriority w:val="99"/>
    <w:rsid w:val="004A13FF"/>
    <w:rPr>
      <w:b/>
      <w:color w:val="26282F"/>
    </w:rPr>
  </w:style>
  <w:style w:type="paragraph" w:customStyle="1" w:styleId="ConsPlusNormal">
    <w:name w:val="ConsPlusNormal"/>
    <w:rsid w:val="00172F3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9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54C978AC0B0E38EDCEDC4AA406D788414BC51C2AE8A17721514720A13159B52E8A4ABDB44D0CD736Eh5E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72C6E6-FF4E-456F-88F5-628CA0C29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1415</TotalTime>
  <Pages>7</Pages>
  <Words>2460</Words>
  <Characters>14024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upravdelami</dc:creator>
  <cp:lastModifiedBy>Elina</cp:lastModifiedBy>
  <cp:revision>147</cp:revision>
  <cp:lastPrinted>2026-07-17T10:08:00Z</cp:lastPrinted>
  <dcterms:created xsi:type="dcterms:W3CDTF">2019-01-11T09:00:00Z</dcterms:created>
  <dcterms:modified xsi:type="dcterms:W3CDTF">2026-07-20T09:08:00Z</dcterms:modified>
</cp:coreProperties>
</file>