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031"/>
        <w:gridCol w:w="5300"/>
      </w:tblGrid>
      <w:tr w:rsidR="00CD3ED3">
        <w:trPr>
          <w:trHeight w:val="810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ED3" w:rsidRDefault="00EA4523">
            <w:pPr>
              <w:pStyle w:val="ConsPlusNormal"/>
              <w:jc w:val="center"/>
              <w:rPr>
                <w:b/>
                <w:bCs/>
              </w:rPr>
            </w:pPr>
            <w:bookmarkStart w:id="0" w:name="_GoBack"/>
            <w:bookmarkEnd w:id="0"/>
            <w:r>
              <w:rPr>
                <w:b/>
                <w:bCs/>
              </w:rPr>
      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      </w:r>
          </w:p>
        </w:tc>
      </w:tr>
      <w:tr w:rsidR="00CD3ED3">
        <w:trPr>
          <w:trHeight w:val="4056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3ED3" w:rsidRDefault="00EA4523">
            <w:pPr>
              <w:pStyle w:val="ConsPlusNormal"/>
              <w:ind w:firstLine="28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отношении объектов недвижимого имущества, расположенных на территории кадастрового квартала (территориях нескольких смежных кадастровых кварталов):</w:t>
            </w:r>
          </w:p>
          <w:p w:rsidR="00CD3ED3" w:rsidRDefault="00EA4523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субъект Российской Федерации: </w:t>
            </w:r>
            <w:r>
              <w:rPr>
                <w:sz w:val="20"/>
                <w:szCs w:val="20"/>
                <w:u w:val="single"/>
              </w:rPr>
              <w:t>Республика Северная Осетия - Алания</w:t>
            </w:r>
            <w:r>
              <w:rPr>
                <w:sz w:val="20"/>
                <w:szCs w:val="20"/>
              </w:rPr>
              <w:t>,</w:t>
            </w:r>
          </w:p>
          <w:p w:rsidR="00CD3ED3" w:rsidRPr="00F81E7C" w:rsidRDefault="00EA4523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образование: </w:t>
            </w:r>
            <w:r w:rsidR="00A77FED">
              <w:rPr>
                <w:sz w:val="20"/>
                <w:szCs w:val="20"/>
                <w:u w:val="single"/>
              </w:rPr>
              <w:t>Октябрьское</w:t>
            </w:r>
            <w:r>
              <w:rPr>
                <w:sz w:val="20"/>
                <w:szCs w:val="20"/>
                <w:u w:val="single"/>
              </w:rPr>
              <w:t xml:space="preserve"> сельское поселение Пригородного района Республики Северная Осетия-Алания, </w:t>
            </w:r>
            <w:proofErr w:type="spellStart"/>
            <w:r>
              <w:rPr>
                <w:sz w:val="20"/>
                <w:szCs w:val="20"/>
                <w:u w:val="single"/>
              </w:rPr>
              <w:t>Архонское</w:t>
            </w:r>
            <w:proofErr w:type="spellEnd"/>
            <w:r>
              <w:rPr>
                <w:sz w:val="20"/>
                <w:szCs w:val="20"/>
                <w:u w:val="single"/>
              </w:rPr>
              <w:t xml:space="preserve"> сельское поселение Пригородного района Республики Северная Осетия-Алания</w:t>
            </w:r>
            <w:r w:rsidR="00C40657">
              <w:rPr>
                <w:sz w:val="20"/>
                <w:szCs w:val="20"/>
                <w:u w:val="single"/>
              </w:rPr>
              <w:t xml:space="preserve">, </w:t>
            </w:r>
            <w:r w:rsidR="00A77FED">
              <w:rPr>
                <w:sz w:val="20"/>
                <w:szCs w:val="20"/>
                <w:u w:val="single"/>
              </w:rPr>
              <w:t>Михайловское</w:t>
            </w:r>
            <w:r w:rsidR="00C40657">
              <w:rPr>
                <w:sz w:val="20"/>
                <w:szCs w:val="20"/>
                <w:u w:val="single"/>
              </w:rPr>
              <w:t xml:space="preserve"> сельское поселение Пригородного района Республики Северная Осетия-Алания, </w:t>
            </w:r>
            <w:proofErr w:type="spellStart"/>
            <w:r w:rsidR="00A77FED">
              <w:rPr>
                <w:sz w:val="20"/>
                <w:szCs w:val="20"/>
                <w:u w:val="single"/>
              </w:rPr>
              <w:t>Куртатское</w:t>
            </w:r>
            <w:proofErr w:type="spellEnd"/>
            <w:r w:rsidR="00C40657">
              <w:rPr>
                <w:sz w:val="20"/>
                <w:szCs w:val="20"/>
                <w:u w:val="single"/>
              </w:rPr>
              <w:t xml:space="preserve"> сельское поселение Пригородного района Республики Северная Осетия-Алания</w:t>
            </w:r>
            <w:r w:rsidR="00F81E7C">
              <w:rPr>
                <w:sz w:val="20"/>
                <w:szCs w:val="20"/>
                <w:u w:val="single"/>
              </w:rPr>
              <w:t xml:space="preserve">, </w:t>
            </w:r>
            <w:proofErr w:type="spellStart"/>
            <w:r w:rsidR="0063765F">
              <w:rPr>
                <w:sz w:val="20"/>
                <w:szCs w:val="20"/>
                <w:u w:val="single"/>
              </w:rPr>
              <w:t>Ирское</w:t>
            </w:r>
            <w:proofErr w:type="spellEnd"/>
            <w:r w:rsidR="0063765F">
              <w:rPr>
                <w:sz w:val="20"/>
                <w:szCs w:val="20"/>
                <w:u w:val="single"/>
              </w:rPr>
              <w:t xml:space="preserve"> сельское поселение Пригородного района Республики Северная Осетия-Алания</w:t>
            </w:r>
            <w:r w:rsidR="00895F55">
              <w:rPr>
                <w:sz w:val="20"/>
                <w:szCs w:val="20"/>
                <w:u w:val="single"/>
              </w:rPr>
              <w:t>, Сунженское сельское поселение Пригородного района Республики Северная Осетия-Алания</w:t>
            </w:r>
          </w:p>
          <w:p w:rsidR="00CD3ED3" w:rsidRDefault="00EA4523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населённый пункт: </w:t>
            </w:r>
            <w:r w:rsidR="00F803FB">
              <w:rPr>
                <w:sz w:val="20"/>
                <w:szCs w:val="20"/>
                <w:u w:val="single"/>
              </w:rPr>
              <w:t xml:space="preserve">с. </w:t>
            </w:r>
            <w:r w:rsidR="00A77FED">
              <w:rPr>
                <w:sz w:val="20"/>
                <w:szCs w:val="20"/>
                <w:u w:val="single"/>
              </w:rPr>
              <w:t>Октябрьское</w:t>
            </w:r>
            <w:r>
              <w:rPr>
                <w:sz w:val="20"/>
                <w:szCs w:val="20"/>
                <w:u w:val="single"/>
              </w:rPr>
              <w:t xml:space="preserve">, </w:t>
            </w:r>
            <w:proofErr w:type="spellStart"/>
            <w:r>
              <w:rPr>
                <w:sz w:val="20"/>
                <w:szCs w:val="20"/>
                <w:u w:val="single"/>
              </w:rPr>
              <w:t>ст-ца</w:t>
            </w:r>
            <w:proofErr w:type="spellEnd"/>
            <w:r>
              <w:rPr>
                <w:sz w:val="20"/>
                <w:szCs w:val="20"/>
                <w:u w:val="single"/>
              </w:rPr>
              <w:t xml:space="preserve"> Архонская</w:t>
            </w:r>
            <w:r w:rsidR="00C40657">
              <w:rPr>
                <w:sz w:val="20"/>
                <w:szCs w:val="20"/>
                <w:u w:val="single"/>
              </w:rPr>
              <w:t>, с</w:t>
            </w:r>
            <w:proofErr w:type="gramStart"/>
            <w:r w:rsidR="00C40657">
              <w:rPr>
                <w:sz w:val="20"/>
                <w:szCs w:val="20"/>
                <w:u w:val="single"/>
              </w:rPr>
              <w:t>.</w:t>
            </w:r>
            <w:r w:rsidR="00A77FED">
              <w:rPr>
                <w:sz w:val="20"/>
                <w:szCs w:val="20"/>
                <w:u w:val="single"/>
              </w:rPr>
              <w:t>М</w:t>
            </w:r>
            <w:proofErr w:type="gramEnd"/>
            <w:r w:rsidR="00A77FED">
              <w:rPr>
                <w:sz w:val="20"/>
                <w:szCs w:val="20"/>
                <w:u w:val="single"/>
              </w:rPr>
              <w:t>ихайловское</w:t>
            </w:r>
            <w:r w:rsidR="00C40657">
              <w:rPr>
                <w:sz w:val="20"/>
                <w:szCs w:val="20"/>
                <w:u w:val="single"/>
              </w:rPr>
              <w:t xml:space="preserve">, </w:t>
            </w:r>
            <w:proofErr w:type="spellStart"/>
            <w:r w:rsidR="00C40657">
              <w:rPr>
                <w:sz w:val="20"/>
                <w:szCs w:val="20"/>
                <w:u w:val="single"/>
              </w:rPr>
              <w:t>с.</w:t>
            </w:r>
            <w:r w:rsidR="00A77FED">
              <w:rPr>
                <w:sz w:val="20"/>
                <w:szCs w:val="20"/>
                <w:u w:val="single"/>
              </w:rPr>
              <w:t>Куртат</w:t>
            </w:r>
            <w:proofErr w:type="spellEnd"/>
            <w:r w:rsidR="0063765F">
              <w:rPr>
                <w:sz w:val="20"/>
                <w:szCs w:val="20"/>
                <w:u w:val="single"/>
              </w:rPr>
              <w:t>, с.Ир</w:t>
            </w:r>
            <w:r w:rsidR="00895F55">
              <w:rPr>
                <w:sz w:val="20"/>
                <w:szCs w:val="20"/>
                <w:u w:val="single"/>
              </w:rPr>
              <w:t xml:space="preserve">, </w:t>
            </w:r>
            <w:proofErr w:type="spellStart"/>
            <w:r w:rsidR="00895F55">
              <w:rPr>
                <w:sz w:val="20"/>
                <w:szCs w:val="20"/>
                <w:u w:val="single"/>
              </w:rPr>
              <w:t>с.Сунжа</w:t>
            </w:r>
            <w:proofErr w:type="spellEnd"/>
          </w:p>
          <w:p w:rsidR="00CD3ED3" w:rsidRDefault="00EA4523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кадастрового квартала (нескольких смежных кадастровых кварталов):</w:t>
            </w:r>
          </w:p>
          <w:tbl>
            <w:tblPr>
              <w:tblW w:w="9492" w:type="dxa"/>
              <w:jc w:val="center"/>
              <w:tblLayout w:type="fixed"/>
              <w:tblLook w:val="04A0"/>
            </w:tblPr>
            <w:tblGrid>
              <w:gridCol w:w="2963"/>
              <w:gridCol w:w="3293"/>
              <w:gridCol w:w="3236"/>
            </w:tblGrid>
            <w:tr w:rsidR="002618AA" w:rsidRPr="0051193A">
              <w:trPr>
                <w:trHeight w:val="339"/>
                <w:jc w:val="center"/>
              </w:trPr>
              <w:tc>
                <w:tcPr>
                  <w:tcW w:w="2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618AA" w:rsidRPr="002618AA" w:rsidRDefault="002618AA">
                  <w:pPr>
                    <w:jc w:val="center"/>
                    <w:rPr>
                      <w:bCs/>
                      <w:color w:val="000000"/>
                      <w:sz w:val="24"/>
                      <w:szCs w:val="28"/>
                    </w:rPr>
                  </w:pPr>
                  <w:r w:rsidRPr="002618AA">
                    <w:rPr>
                      <w:bCs/>
                      <w:color w:val="000000"/>
                      <w:sz w:val="24"/>
                      <w:szCs w:val="28"/>
                    </w:rPr>
                    <w:t>15:08:0050101</w:t>
                  </w:r>
                </w:p>
              </w:tc>
              <w:tc>
                <w:tcPr>
                  <w:tcW w:w="3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618AA" w:rsidRPr="002618AA" w:rsidRDefault="002618AA">
                  <w:pPr>
                    <w:jc w:val="center"/>
                    <w:rPr>
                      <w:bCs/>
                      <w:color w:val="000000"/>
                      <w:sz w:val="24"/>
                      <w:szCs w:val="28"/>
                    </w:rPr>
                  </w:pPr>
                  <w:r w:rsidRPr="002618AA">
                    <w:rPr>
                      <w:bCs/>
                      <w:color w:val="000000"/>
                      <w:sz w:val="24"/>
                      <w:szCs w:val="28"/>
                    </w:rPr>
                    <w:t>15:08:0100111</w:t>
                  </w:r>
                </w:p>
              </w:tc>
              <w:tc>
                <w:tcPr>
                  <w:tcW w:w="3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618AA" w:rsidRPr="002618AA" w:rsidRDefault="002618AA">
                  <w:pPr>
                    <w:jc w:val="center"/>
                    <w:rPr>
                      <w:bCs/>
                      <w:color w:val="000000"/>
                      <w:sz w:val="24"/>
                      <w:szCs w:val="28"/>
                    </w:rPr>
                  </w:pPr>
                  <w:r w:rsidRPr="002618AA">
                    <w:rPr>
                      <w:bCs/>
                      <w:color w:val="000000"/>
                      <w:sz w:val="24"/>
                      <w:szCs w:val="28"/>
                    </w:rPr>
                    <w:t>15:08:0170185</w:t>
                  </w:r>
                </w:p>
              </w:tc>
            </w:tr>
            <w:tr w:rsidR="002618AA" w:rsidRPr="0051193A">
              <w:trPr>
                <w:trHeight w:val="276"/>
                <w:jc w:val="center"/>
              </w:trPr>
              <w:tc>
                <w:tcPr>
                  <w:tcW w:w="2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618AA" w:rsidRPr="002618AA" w:rsidRDefault="002618AA">
                  <w:pPr>
                    <w:jc w:val="center"/>
                    <w:rPr>
                      <w:bCs/>
                      <w:color w:val="000000"/>
                      <w:sz w:val="24"/>
                      <w:szCs w:val="28"/>
                    </w:rPr>
                  </w:pPr>
                  <w:r w:rsidRPr="002618AA">
                    <w:rPr>
                      <w:bCs/>
                      <w:color w:val="000000"/>
                      <w:sz w:val="24"/>
                      <w:szCs w:val="28"/>
                    </w:rPr>
                    <w:t>15:08:0050102</w:t>
                  </w:r>
                </w:p>
              </w:tc>
              <w:tc>
                <w:tcPr>
                  <w:tcW w:w="3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618AA" w:rsidRPr="002618AA" w:rsidRDefault="002618AA">
                  <w:pPr>
                    <w:jc w:val="center"/>
                    <w:rPr>
                      <w:bCs/>
                      <w:color w:val="000000"/>
                      <w:sz w:val="24"/>
                      <w:szCs w:val="28"/>
                    </w:rPr>
                  </w:pPr>
                  <w:r w:rsidRPr="002618AA">
                    <w:rPr>
                      <w:bCs/>
                      <w:color w:val="000000"/>
                      <w:sz w:val="24"/>
                      <w:szCs w:val="28"/>
                    </w:rPr>
                    <w:t>15:08:0100141</w:t>
                  </w:r>
                </w:p>
              </w:tc>
              <w:tc>
                <w:tcPr>
                  <w:tcW w:w="3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618AA" w:rsidRPr="002618AA" w:rsidRDefault="002618AA">
                  <w:pPr>
                    <w:jc w:val="center"/>
                    <w:rPr>
                      <w:bCs/>
                      <w:color w:val="000000"/>
                      <w:sz w:val="24"/>
                      <w:szCs w:val="28"/>
                    </w:rPr>
                  </w:pPr>
                  <w:r w:rsidRPr="002618AA">
                    <w:rPr>
                      <w:bCs/>
                      <w:color w:val="000000"/>
                      <w:sz w:val="24"/>
                      <w:szCs w:val="28"/>
                    </w:rPr>
                    <w:t>15:08:0170187</w:t>
                  </w:r>
                </w:p>
              </w:tc>
            </w:tr>
            <w:tr w:rsidR="002618AA" w:rsidRPr="0051193A">
              <w:trPr>
                <w:trHeight w:val="276"/>
                <w:jc w:val="center"/>
              </w:trPr>
              <w:tc>
                <w:tcPr>
                  <w:tcW w:w="2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618AA" w:rsidRPr="002618AA" w:rsidRDefault="002618AA">
                  <w:pPr>
                    <w:jc w:val="center"/>
                    <w:rPr>
                      <w:bCs/>
                      <w:color w:val="000000"/>
                      <w:sz w:val="24"/>
                      <w:szCs w:val="28"/>
                    </w:rPr>
                  </w:pPr>
                  <w:r w:rsidRPr="002618AA">
                    <w:rPr>
                      <w:bCs/>
                      <w:color w:val="000000"/>
                      <w:sz w:val="24"/>
                      <w:szCs w:val="28"/>
                    </w:rPr>
                    <w:t>15:08:0050104</w:t>
                  </w:r>
                </w:p>
              </w:tc>
              <w:tc>
                <w:tcPr>
                  <w:tcW w:w="3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618AA" w:rsidRPr="002618AA" w:rsidRDefault="002618AA">
                  <w:pPr>
                    <w:jc w:val="center"/>
                    <w:rPr>
                      <w:bCs/>
                      <w:color w:val="000000"/>
                      <w:sz w:val="24"/>
                      <w:szCs w:val="28"/>
                    </w:rPr>
                  </w:pPr>
                  <w:r w:rsidRPr="002618AA">
                    <w:rPr>
                      <w:bCs/>
                      <w:color w:val="000000"/>
                      <w:sz w:val="24"/>
                      <w:szCs w:val="28"/>
                    </w:rPr>
                    <w:t>15:08:0100142</w:t>
                  </w:r>
                </w:p>
              </w:tc>
              <w:tc>
                <w:tcPr>
                  <w:tcW w:w="3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618AA" w:rsidRPr="002618AA" w:rsidRDefault="002618AA">
                  <w:pPr>
                    <w:jc w:val="center"/>
                    <w:rPr>
                      <w:color w:val="000000"/>
                      <w:sz w:val="24"/>
                      <w:szCs w:val="28"/>
                    </w:rPr>
                  </w:pPr>
                  <w:r w:rsidRPr="002618AA">
                    <w:rPr>
                      <w:color w:val="000000"/>
                      <w:sz w:val="24"/>
                      <w:szCs w:val="28"/>
                    </w:rPr>
                    <w:t>15:08:0170188</w:t>
                  </w:r>
                </w:p>
              </w:tc>
            </w:tr>
            <w:tr w:rsidR="002618AA" w:rsidRPr="0051193A">
              <w:trPr>
                <w:trHeight w:val="276"/>
                <w:jc w:val="center"/>
              </w:trPr>
              <w:tc>
                <w:tcPr>
                  <w:tcW w:w="2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618AA" w:rsidRPr="002618AA" w:rsidRDefault="002618AA">
                  <w:pPr>
                    <w:jc w:val="center"/>
                    <w:rPr>
                      <w:bCs/>
                      <w:color w:val="000000"/>
                      <w:sz w:val="24"/>
                      <w:szCs w:val="28"/>
                    </w:rPr>
                  </w:pPr>
                  <w:r w:rsidRPr="002618AA">
                    <w:rPr>
                      <w:bCs/>
                      <w:color w:val="000000"/>
                      <w:sz w:val="24"/>
                      <w:szCs w:val="28"/>
                    </w:rPr>
                    <w:t>15:08:0050107</w:t>
                  </w:r>
                </w:p>
              </w:tc>
              <w:tc>
                <w:tcPr>
                  <w:tcW w:w="3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618AA" w:rsidRPr="002618AA" w:rsidRDefault="002618AA">
                  <w:pPr>
                    <w:jc w:val="center"/>
                    <w:rPr>
                      <w:bCs/>
                      <w:color w:val="000000"/>
                      <w:sz w:val="24"/>
                      <w:szCs w:val="28"/>
                    </w:rPr>
                  </w:pPr>
                  <w:r w:rsidRPr="002618AA">
                    <w:rPr>
                      <w:bCs/>
                      <w:color w:val="000000"/>
                      <w:sz w:val="24"/>
                      <w:szCs w:val="28"/>
                    </w:rPr>
                    <w:t>15:08:0100143</w:t>
                  </w:r>
                </w:p>
              </w:tc>
              <w:tc>
                <w:tcPr>
                  <w:tcW w:w="3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618AA" w:rsidRPr="002618AA" w:rsidRDefault="002618AA">
                  <w:pPr>
                    <w:jc w:val="center"/>
                    <w:rPr>
                      <w:bCs/>
                      <w:color w:val="000000"/>
                      <w:sz w:val="24"/>
                      <w:szCs w:val="28"/>
                    </w:rPr>
                  </w:pPr>
                  <w:r w:rsidRPr="002618AA">
                    <w:rPr>
                      <w:bCs/>
                      <w:color w:val="000000"/>
                      <w:sz w:val="24"/>
                      <w:szCs w:val="28"/>
                    </w:rPr>
                    <w:t>15:08:0170191</w:t>
                  </w:r>
                </w:p>
              </w:tc>
            </w:tr>
            <w:tr w:rsidR="002618AA" w:rsidRPr="0051193A">
              <w:trPr>
                <w:trHeight w:val="276"/>
                <w:jc w:val="center"/>
              </w:trPr>
              <w:tc>
                <w:tcPr>
                  <w:tcW w:w="2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618AA" w:rsidRPr="002618AA" w:rsidRDefault="002618AA">
                  <w:pPr>
                    <w:jc w:val="center"/>
                    <w:rPr>
                      <w:bCs/>
                      <w:color w:val="000000"/>
                      <w:sz w:val="24"/>
                      <w:szCs w:val="28"/>
                    </w:rPr>
                  </w:pPr>
                  <w:r w:rsidRPr="002618AA">
                    <w:rPr>
                      <w:bCs/>
                      <w:color w:val="000000"/>
                      <w:sz w:val="24"/>
                      <w:szCs w:val="28"/>
                    </w:rPr>
                    <w:t>15:08:0050111</w:t>
                  </w:r>
                </w:p>
              </w:tc>
              <w:tc>
                <w:tcPr>
                  <w:tcW w:w="3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618AA" w:rsidRPr="002618AA" w:rsidRDefault="002618AA">
                  <w:pPr>
                    <w:jc w:val="center"/>
                    <w:rPr>
                      <w:bCs/>
                      <w:color w:val="000000"/>
                      <w:sz w:val="24"/>
                      <w:szCs w:val="28"/>
                    </w:rPr>
                  </w:pPr>
                  <w:r w:rsidRPr="002618AA">
                    <w:rPr>
                      <w:bCs/>
                      <w:color w:val="000000"/>
                      <w:sz w:val="24"/>
                      <w:szCs w:val="28"/>
                    </w:rPr>
                    <w:t>15:08:0100144</w:t>
                  </w:r>
                </w:p>
              </w:tc>
              <w:tc>
                <w:tcPr>
                  <w:tcW w:w="3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618AA" w:rsidRPr="002618AA" w:rsidRDefault="002618AA">
                  <w:pPr>
                    <w:jc w:val="center"/>
                    <w:rPr>
                      <w:color w:val="000000"/>
                      <w:sz w:val="24"/>
                      <w:szCs w:val="28"/>
                    </w:rPr>
                  </w:pPr>
                  <w:r w:rsidRPr="002618AA">
                    <w:rPr>
                      <w:color w:val="000000"/>
                      <w:sz w:val="24"/>
                      <w:szCs w:val="28"/>
                    </w:rPr>
                    <w:t>15:08:0170192</w:t>
                  </w:r>
                </w:p>
              </w:tc>
            </w:tr>
            <w:tr w:rsidR="002618AA" w:rsidRPr="0051193A">
              <w:trPr>
                <w:trHeight w:val="276"/>
                <w:jc w:val="center"/>
              </w:trPr>
              <w:tc>
                <w:tcPr>
                  <w:tcW w:w="2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618AA" w:rsidRPr="002618AA" w:rsidRDefault="002618AA">
                  <w:pPr>
                    <w:jc w:val="center"/>
                    <w:rPr>
                      <w:bCs/>
                      <w:color w:val="000000"/>
                      <w:sz w:val="24"/>
                      <w:szCs w:val="28"/>
                    </w:rPr>
                  </w:pPr>
                  <w:r w:rsidRPr="002618AA">
                    <w:rPr>
                      <w:bCs/>
                      <w:color w:val="000000"/>
                      <w:sz w:val="24"/>
                      <w:szCs w:val="28"/>
                    </w:rPr>
                    <w:t>15:08:0050118</w:t>
                  </w:r>
                </w:p>
              </w:tc>
              <w:tc>
                <w:tcPr>
                  <w:tcW w:w="3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618AA" w:rsidRPr="002618AA" w:rsidRDefault="002618AA">
                  <w:pPr>
                    <w:jc w:val="center"/>
                    <w:rPr>
                      <w:bCs/>
                      <w:color w:val="000000"/>
                      <w:sz w:val="24"/>
                      <w:szCs w:val="28"/>
                    </w:rPr>
                  </w:pPr>
                  <w:r w:rsidRPr="002618AA">
                    <w:rPr>
                      <w:bCs/>
                      <w:color w:val="000000"/>
                      <w:sz w:val="24"/>
                      <w:szCs w:val="28"/>
                    </w:rPr>
                    <w:t>15:08:0100145</w:t>
                  </w:r>
                </w:p>
              </w:tc>
              <w:tc>
                <w:tcPr>
                  <w:tcW w:w="3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618AA" w:rsidRPr="002618AA" w:rsidRDefault="002618AA">
                  <w:pPr>
                    <w:jc w:val="center"/>
                    <w:rPr>
                      <w:bCs/>
                      <w:color w:val="000000"/>
                      <w:sz w:val="24"/>
                      <w:szCs w:val="28"/>
                    </w:rPr>
                  </w:pPr>
                  <w:r w:rsidRPr="002618AA">
                    <w:rPr>
                      <w:bCs/>
                      <w:color w:val="000000"/>
                      <w:sz w:val="24"/>
                      <w:szCs w:val="28"/>
                    </w:rPr>
                    <w:t>15:08:0170193</w:t>
                  </w:r>
                </w:p>
              </w:tc>
            </w:tr>
            <w:tr w:rsidR="002618AA" w:rsidRPr="0051193A">
              <w:trPr>
                <w:trHeight w:val="276"/>
                <w:jc w:val="center"/>
              </w:trPr>
              <w:tc>
                <w:tcPr>
                  <w:tcW w:w="2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618AA" w:rsidRPr="002618AA" w:rsidRDefault="002618AA">
                  <w:pPr>
                    <w:jc w:val="center"/>
                    <w:rPr>
                      <w:bCs/>
                      <w:color w:val="000000"/>
                      <w:sz w:val="24"/>
                      <w:szCs w:val="28"/>
                    </w:rPr>
                  </w:pPr>
                  <w:r w:rsidRPr="002618AA">
                    <w:rPr>
                      <w:bCs/>
                      <w:color w:val="000000"/>
                      <w:sz w:val="24"/>
                      <w:szCs w:val="28"/>
                    </w:rPr>
                    <w:t>15:08:0050201</w:t>
                  </w:r>
                </w:p>
              </w:tc>
              <w:tc>
                <w:tcPr>
                  <w:tcW w:w="3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618AA" w:rsidRPr="002618AA" w:rsidRDefault="002618AA">
                  <w:pPr>
                    <w:jc w:val="center"/>
                    <w:rPr>
                      <w:color w:val="000000"/>
                      <w:sz w:val="24"/>
                      <w:szCs w:val="28"/>
                    </w:rPr>
                  </w:pPr>
                  <w:r w:rsidRPr="002618AA">
                    <w:rPr>
                      <w:color w:val="000000"/>
                      <w:sz w:val="24"/>
                      <w:szCs w:val="28"/>
                    </w:rPr>
                    <w:t>15:08:0130115</w:t>
                  </w:r>
                </w:p>
              </w:tc>
              <w:tc>
                <w:tcPr>
                  <w:tcW w:w="3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618AA" w:rsidRPr="002618AA" w:rsidRDefault="002618AA">
                  <w:pPr>
                    <w:jc w:val="center"/>
                    <w:rPr>
                      <w:color w:val="000000"/>
                      <w:sz w:val="24"/>
                      <w:szCs w:val="28"/>
                    </w:rPr>
                  </w:pPr>
                  <w:r w:rsidRPr="002618AA">
                    <w:rPr>
                      <w:color w:val="000000"/>
                      <w:sz w:val="24"/>
                      <w:szCs w:val="28"/>
                    </w:rPr>
                    <w:t>15:08:0170194</w:t>
                  </w:r>
                </w:p>
              </w:tc>
            </w:tr>
            <w:tr w:rsidR="002618AA" w:rsidRPr="0051193A">
              <w:trPr>
                <w:trHeight w:val="276"/>
                <w:jc w:val="center"/>
              </w:trPr>
              <w:tc>
                <w:tcPr>
                  <w:tcW w:w="2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618AA" w:rsidRPr="002618AA" w:rsidRDefault="002618AA">
                  <w:pPr>
                    <w:jc w:val="center"/>
                    <w:rPr>
                      <w:bCs/>
                      <w:color w:val="000000"/>
                      <w:sz w:val="24"/>
                      <w:szCs w:val="28"/>
                    </w:rPr>
                  </w:pPr>
                  <w:r w:rsidRPr="002618AA">
                    <w:rPr>
                      <w:bCs/>
                      <w:color w:val="000000"/>
                      <w:sz w:val="24"/>
                      <w:szCs w:val="28"/>
                    </w:rPr>
                    <w:t>15:08:0050213</w:t>
                  </w:r>
                </w:p>
              </w:tc>
              <w:tc>
                <w:tcPr>
                  <w:tcW w:w="3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618AA" w:rsidRPr="002618AA" w:rsidRDefault="002618AA">
                  <w:pPr>
                    <w:jc w:val="center"/>
                    <w:rPr>
                      <w:color w:val="000000"/>
                      <w:sz w:val="24"/>
                      <w:szCs w:val="28"/>
                    </w:rPr>
                  </w:pPr>
                  <w:r w:rsidRPr="002618AA">
                    <w:rPr>
                      <w:color w:val="000000"/>
                      <w:sz w:val="24"/>
                      <w:szCs w:val="28"/>
                    </w:rPr>
                    <w:t>15:08:0130122</w:t>
                  </w:r>
                </w:p>
              </w:tc>
              <w:tc>
                <w:tcPr>
                  <w:tcW w:w="3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618AA" w:rsidRPr="002618AA" w:rsidRDefault="002618AA">
                  <w:pPr>
                    <w:jc w:val="center"/>
                    <w:rPr>
                      <w:color w:val="000000"/>
                      <w:sz w:val="24"/>
                      <w:szCs w:val="28"/>
                    </w:rPr>
                  </w:pPr>
                  <w:r w:rsidRPr="002618AA">
                    <w:rPr>
                      <w:color w:val="000000"/>
                      <w:sz w:val="24"/>
                      <w:szCs w:val="28"/>
                    </w:rPr>
                    <w:t>15:08:0170196</w:t>
                  </w:r>
                </w:p>
              </w:tc>
            </w:tr>
            <w:tr w:rsidR="002618AA" w:rsidRPr="0051193A">
              <w:trPr>
                <w:trHeight w:val="276"/>
                <w:jc w:val="center"/>
              </w:trPr>
              <w:tc>
                <w:tcPr>
                  <w:tcW w:w="2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618AA" w:rsidRPr="002618AA" w:rsidRDefault="002618AA">
                  <w:pPr>
                    <w:jc w:val="center"/>
                    <w:rPr>
                      <w:color w:val="000000"/>
                      <w:sz w:val="24"/>
                      <w:szCs w:val="28"/>
                    </w:rPr>
                  </w:pPr>
                  <w:r w:rsidRPr="002618AA">
                    <w:rPr>
                      <w:color w:val="000000"/>
                      <w:sz w:val="24"/>
                      <w:szCs w:val="28"/>
                    </w:rPr>
                    <w:t>15:08:0090124</w:t>
                  </w:r>
                </w:p>
              </w:tc>
              <w:tc>
                <w:tcPr>
                  <w:tcW w:w="3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618AA" w:rsidRPr="002618AA" w:rsidRDefault="002618AA">
                  <w:pPr>
                    <w:jc w:val="center"/>
                    <w:rPr>
                      <w:color w:val="000000"/>
                      <w:sz w:val="24"/>
                      <w:szCs w:val="28"/>
                    </w:rPr>
                  </w:pPr>
                  <w:r w:rsidRPr="002618AA">
                    <w:rPr>
                      <w:color w:val="000000"/>
                      <w:sz w:val="24"/>
                      <w:szCs w:val="28"/>
                    </w:rPr>
                    <w:t>15:08:0130125</w:t>
                  </w:r>
                </w:p>
              </w:tc>
              <w:tc>
                <w:tcPr>
                  <w:tcW w:w="3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618AA" w:rsidRPr="002618AA" w:rsidRDefault="002618AA">
                  <w:pPr>
                    <w:jc w:val="center"/>
                    <w:rPr>
                      <w:bCs/>
                      <w:color w:val="000000"/>
                      <w:sz w:val="24"/>
                      <w:szCs w:val="28"/>
                    </w:rPr>
                  </w:pPr>
                  <w:r w:rsidRPr="002618AA">
                    <w:rPr>
                      <w:bCs/>
                      <w:color w:val="000000"/>
                      <w:sz w:val="24"/>
                      <w:szCs w:val="28"/>
                    </w:rPr>
                    <w:t>15:08:0170197</w:t>
                  </w:r>
                </w:p>
              </w:tc>
            </w:tr>
            <w:tr w:rsidR="002618AA" w:rsidRPr="0051193A">
              <w:trPr>
                <w:trHeight w:val="276"/>
                <w:jc w:val="center"/>
              </w:trPr>
              <w:tc>
                <w:tcPr>
                  <w:tcW w:w="2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618AA" w:rsidRPr="002618AA" w:rsidRDefault="002618AA">
                  <w:pPr>
                    <w:jc w:val="center"/>
                    <w:rPr>
                      <w:color w:val="000000"/>
                      <w:sz w:val="24"/>
                      <w:szCs w:val="28"/>
                    </w:rPr>
                  </w:pPr>
                  <w:r w:rsidRPr="002618AA">
                    <w:rPr>
                      <w:color w:val="000000"/>
                      <w:sz w:val="24"/>
                      <w:szCs w:val="28"/>
                    </w:rPr>
                    <w:t>15:08:0090147</w:t>
                  </w:r>
                </w:p>
              </w:tc>
              <w:tc>
                <w:tcPr>
                  <w:tcW w:w="3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618AA" w:rsidRPr="002618AA" w:rsidRDefault="002618AA">
                  <w:pPr>
                    <w:jc w:val="center"/>
                    <w:rPr>
                      <w:color w:val="000000"/>
                      <w:sz w:val="24"/>
                      <w:szCs w:val="28"/>
                    </w:rPr>
                  </w:pPr>
                  <w:r w:rsidRPr="002618AA">
                    <w:rPr>
                      <w:color w:val="000000"/>
                      <w:sz w:val="24"/>
                      <w:szCs w:val="28"/>
                    </w:rPr>
                    <w:t>15:08:0130131</w:t>
                  </w:r>
                </w:p>
              </w:tc>
              <w:tc>
                <w:tcPr>
                  <w:tcW w:w="3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618AA" w:rsidRPr="002618AA" w:rsidRDefault="002618AA">
                  <w:pPr>
                    <w:jc w:val="center"/>
                    <w:rPr>
                      <w:color w:val="000000"/>
                      <w:sz w:val="24"/>
                      <w:szCs w:val="28"/>
                    </w:rPr>
                  </w:pPr>
                  <w:r w:rsidRPr="002618AA">
                    <w:rPr>
                      <w:color w:val="000000"/>
                      <w:sz w:val="24"/>
                      <w:szCs w:val="28"/>
                    </w:rPr>
                    <w:t>15:08:0170239</w:t>
                  </w:r>
                </w:p>
              </w:tc>
            </w:tr>
            <w:tr w:rsidR="002618AA" w:rsidRPr="0051193A">
              <w:trPr>
                <w:trHeight w:val="276"/>
                <w:jc w:val="center"/>
              </w:trPr>
              <w:tc>
                <w:tcPr>
                  <w:tcW w:w="2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618AA" w:rsidRPr="002618AA" w:rsidRDefault="002618AA">
                  <w:pPr>
                    <w:jc w:val="center"/>
                    <w:rPr>
                      <w:color w:val="000000"/>
                      <w:sz w:val="24"/>
                      <w:szCs w:val="28"/>
                    </w:rPr>
                  </w:pPr>
                  <w:r w:rsidRPr="002618AA">
                    <w:rPr>
                      <w:color w:val="000000"/>
                      <w:sz w:val="24"/>
                      <w:szCs w:val="28"/>
                    </w:rPr>
                    <w:t>15:08:0090253</w:t>
                  </w:r>
                </w:p>
              </w:tc>
              <w:tc>
                <w:tcPr>
                  <w:tcW w:w="3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618AA" w:rsidRPr="002618AA" w:rsidRDefault="002618AA">
                  <w:pPr>
                    <w:jc w:val="center"/>
                    <w:rPr>
                      <w:color w:val="000000"/>
                      <w:sz w:val="24"/>
                      <w:szCs w:val="28"/>
                    </w:rPr>
                  </w:pPr>
                  <w:r w:rsidRPr="002618AA">
                    <w:rPr>
                      <w:color w:val="000000"/>
                      <w:sz w:val="24"/>
                      <w:szCs w:val="28"/>
                    </w:rPr>
                    <w:t>15:08:0160121</w:t>
                  </w:r>
                </w:p>
              </w:tc>
              <w:tc>
                <w:tcPr>
                  <w:tcW w:w="3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618AA" w:rsidRPr="002618AA" w:rsidRDefault="002618AA">
                  <w:pPr>
                    <w:jc w:val="center"/>
                    <w:rPr>
                      <w:bCs/>
                      <w:color w:val="000000"/>
                      <w:sz w:val="24"/>
                      <w:szCs w:val="28"/>
                    </w:rPr>
                  </w:pPr>
                  <w:r w:rsidRPr="002618AA">
                    <w:rPr>
                      <w:bCs/>
                      <w:color w:val="000000"/>
                      <w:sz w:val="24"/>
                      <w:szCs w:val="28"/>
                    </w:rPr>
                    <w:t>15:08:0170243</w:t>
                  </w:r>
                </w:p>
              </w:tc>
            </w:tr>
            <w:tr w:rsidR="002618AA" w:rsidRPr="0051193A">
              <w:trPr>
                <w:trHeight w:val="276"/>
                <w:jc w:val="center"/>
              </w:trPr>
              <w:tc>
                <w:tcPr>
                  <w:tcW w:w="2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618AA" w:rsidRPr="002618AA" w:rsidRDefault="002618AA">
                  <w:pPr>
                    <w:jc w:val="center"/>
                    <w:rPr>
                      <w:bCs/>
                      <w:color w:val="000000"/>
                      <w:sz w:val="24"/>
                      <w:szCs w:val="28"/>
                    </w:rPr>
                  </w:pPr>
                  <w:r w:rsidRPr="002618AA">
                    <w:rPr>
                      <w:bCs/>
                      <w:color w:val="000000"/>
                      <w:sz w:val="24"/>
                      <w:szCs w:val="28"/>
                    </w:rPr>
                    <w:t>15:08:0100101</w:t>
                  </w:r>
                </w:p>
              </w:tc>
              <w:tc>
                <w:tcPr>
                  <w:tcW w:w="3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618AA" w:rsidRPr="002618AA" w:rsidRDefault="002618AA">
                  <w:pPr>
                    <w:jc w:val="center"/>
                    <w:rPr>
                      <w:color w:val="000000"/>
                      <w:sz w:val="24"/>
                      <w:szCs w:val="28"/>
                    </w:rPr>
                  </w:pPr>
                  <w:r w:rsidRPr="002618AA">
                    <w:rPr>
                      <w:color w:val="000000"/>
                      <w:sz w:val="24"/>
                      <w:szCs w:val="28"/>
                    </w:rPr>
                    <w:t>15:08:0902105</w:t>
                  </w:r>
                </w:p>
              </w:tc>
              <w:tc>
                <w:tcPr>
                  <w:tcW w:w="3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618AA" w:rsidRPr="002618AA" w:rsidRDefault="002618AA">
                  <w:pPr>
                    <w:jc w:val="center"/>
                    <w:rPr>
                      <w:bCs/>
                      <w:color w:val="000000"/>
                      <w:sz w:val="24"/>
                      <w:szCs w:val="28"/>
                    </w:rPr>
                  </w:pPr>
                  <w:r w:rsidRPr="002618AA">
                    <w:rPr>
                      <w:bCs/>
                      <w:color w:val="000000"/>
                      <w:sz w:val="24"/>
                      <w:szCs w:val="28"/>
                    </w:rPr>
                    <w:t>15:08:0170251</w:t>
                  </w:r>
                </w:p>
              </w:tc>
            </w:tr>
            <w:tr w:rsidR="002618AA" w:rsidRPr="0051193A">
              <w:trPr>
                <w:trHeight w:val="276"/>
                <w:jc w:val="center"/>
              </w:trPr>
              <w:tc>
                <w:tcPr>
                  <w:tcW w:w="2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618AA" w:rsidRPr="002618AA" w:rsidRDefault="002618AA">
                  <w:pPr>
                    <w:jc w:val="center"/>
                    <w:rPr>
                      <w:bCs/>
                      <w:color w:val="000000"/>
                      <w:sz w:val="24"/>
                      <w:szCs w:val="28"/>
                    </w:rPr>
                  </w:pPr>
                  <w:r w:rsidRPr="002618AA">
                    <w:rPr>
                      <w:bCs/>
                      <w:color w:val="000000"/>
                      <w:sz w:val="24"/>
                      <w:szCs w:val="28"/>
                    </w:rPr>
                    <w:t>15:08:0100109</w:t>
                  </w:r>
                </w:p>
              </w:tc>
              <w:tc>
                <w:tcPr>
                  <w:tcW w:w="3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618AA" w:rsidRPr="002618AA" w:rsidRDefault="002618AA">
                  <w:pPr>
                    <w:jc w:val="center"/>
                    <w:rPr>
                      <w:bCs/>
                      <w:color w:val="000000"/>
                      <w:sz w:val="24"/>
                      <w:szCs w:val="28"/>
                    </w:rPr>
                  </w:pPr>
                  <w:r w:rsidRPr="002618AA">
                    <w:rPr>
                      <w:bCs/>
                      <w:color w:val="000000"/>
                      <w:sz w:val="24"/>
                      <w:szCs w:val="28"/>
                    </w:rPr>
                    <w:t>15:08:0170180</w:t>
                  </w:r>
                </w:p>
              </w:tc>
              <w:tc>
                <w:tcPr>
                  <w:tcW w:w="3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618AA" w:rsidRPr="002618AA" w:rsidRDefault="002618AA">
                  <w:pPr>
                    <w:jc w:val="center"/>
                    <w:rPr>
                      <w:color w:val="000000"/>
                      <w:sz w:val="24"/>
                      <w:szCs w:val="28"/>
                    </w:rPr>
                  </w:pPr>
                  <w:r w:rsidRPr="002618AA">
                    <w:rPr>
                      <w:color w:val="000000"/>
                      <w:sz w:val="24"/>
                      <w:szCs w:val="28"/>
                    </w:rPr>
                    <w:t>15:08:0170254</w:t>
                  </w:r>
                </w:p>
              </w:tc>
            </w:tr>
            <w:tr w:rsidR="002618AA" w:rsidRPr="0051193A">
              <w:trPr>
                <w:trHeight w:val="276"/>
                <w:jc w:val="center"/>
              </w:trPr>
              <w:tc>
                <w:tcPr>
                  <w:tcW w:w="2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618AA" w:rsidRPr="002618AA" w:rsidRDefault="002618AA">
                  <w:pPr>
                    <w:jc w:val="center"/>
                    <w:rPr>
                      <w:bCs/>
                      <w:color w:val="000000"/>
                      <w:sz w:val="24"/>
                      <w:szCs w:val="28"/>
                    </w:rPr>
                  </w:pPr>
                  <w:r w:rsidRPr="002618AA">
                    <w:rPr>
                      <w:bCs/>
                      <w:color w:val="000000"/>
                      <w:sz w:val="24"/>
                      <w:szCs w:val="28"/>
                    </w:rPr>
                    <w:t>15:08:0100110</w:t>
                  </w:r>
                </w:p>
              </w:tc>
              <w:tc>
                <w:tcPr>
                  <w:tcW w:w="3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618AA" w:rsidRPr="002618AA" w:rsidRDefault="002618AA">
                  <w:pPr>
                    <w:jc w:val="center"/>
                    <w:rPr>
                      <w:color w:val="000000"/>
                      <w:sz w:val="24"/>
                      <w:szCs w:val="28"/>
                    </w:rPr>
                  </w:pPr>
                  <w:r w:rsidRPr="002618AA">
                    <w:rPr>
                      <w:color w:val="000000"/>
                      <w:sz w:val="24"/>
                      <w:szCs w:val="28"/>
                    </w:rPr>
                    <w:t>15:08:0170182</w:t>
                  </w:r>
                </w:p>
              </w:tc>
              <w:tc>
                <w:tcPr>
                  <w:tcW w:w="3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618AA" w:rsidRPr="002618AA" w:rsidRDefault="002618AA">
                  <w:pPr>
                    <w:jc w:val="center"/>
                    <w:rPr>
                      <w:bCs/>
                      <w:color w:val="000000"/>
                      <w:sz w:val="24"/>
                      <w:szCs w:val="28"/>
                    </w:rPr>
                  </w:pPr>
                  <w:r w:rsidRPr="002618AA">
                    <w:rPr>
                      <w:bCs/>
                      <w:color w:val="000000"/>
                      <w:sz w:val="24"/>
                      <w:szCs w:val="28"/>
                    </w:rPr>
                    <w:t>15:08:0170257</w:t>
                  </w:r>
                </w:p>
              </w:tc>
            </w:tr>
          </w:tbl>
          <w:p w:rsidR="00CD3ED3" w:rsidRDefault="00EA4523">
            <w:pPr>
              <w:pStyle w:val="ConsPlusNormal"/>
              <w:jc w:val="both"/>
              <w:rPr>
                <w:sz w:val="20"/>
                <w:szCs w:val="20"/>
              </w:rPr>
            </w:pPr>
            <w:r w:rsidRPr="0051193A">
              <w:rPr>
                <w:sz w:val="20"/>
                <w:szCs w:val="20"/>
              </w:rPr>
              <w:t>в соответствии с Соглашением о предоставлении из</w:t>
            </w:r>
            <w:r>
              <w:rPr>
                <w:sz w:val="20"/>
                <w:szCs w:val="20"/>
              </w:rPr>
              <w:t xml:space="preserve"> федерального бюджета субсидий, в том числе грантов в форме субсидий, юридическим лицам, индивидуальным предпринимателям, а также физическим лицам от «30» января 2025 г. № 321-20-2025-002 выполняются комплексные кадастровые работы.</w:t>
            </w:r>
          </w:p>
          <w:p w:rsidR="00CD3ED3" w:rsidRDefault="00EA4523">
            <w:pPr>
              <w:pStyle w:val="ConsPlusNormal"/>
              <w:ind w:firstLine="28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Уведомляем всех заинтересованных лиц о зав</w:t>
            </w:r>
            <w:r w:rsidR="00C40657">
              <w:rPr>
                <w:sz w:val="20"/>
                <w:szCs w:val="20"/>
              </w:rPr>
              <w:t>ершении подготовки проектов карт-планов</w:t>
            </w:r>
            <w:r>
              <w:rPr>
                <w:sz w:val="20"/>
                <w:szCs w:val="20"/>
              </w:rPr>
              <w:t xml:space="preserve"> территории, с которым</w:t>
            </w:r>
            <w:r w:rsidR="00C40657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 можно ознакомиться по адресу работы согласительной комиссии:</w:t>
            </w:r>
          </w:p>
          <w:p w:rsidR="00CD3ED3" w:rsidRDefault="00EA452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Р</w:t>
            </w:r>
            <w:r>
              <w:rPr>
                <w:b/>
                <w:bCs/>
                <w:sz w:val="20"/>
                <w:szCs w:val="20"/>
                <w:u w:val="single"/>
              </w:rPr>
              <w:t xml:space="preserve">еспублики Северная Осетия-Алания, Пригородный район, с. </w:t>
            </w:r>
            <w:proofErr w:type="gramStart"/>
            <w:r>
              <w:rPr>
                <w:b/>
                <w:bCs/>
                <w:sz w:val="20"/>
                <w:szCs w:val="20"/>
                <w:u w:val="single"/>
              </w:rPr>
              <w:t>Октябрьское</w:t>
            </w:r>
            <w:proofErr w:type="gramEnd"/>
            <w:r>
              <w:rPr>
                <w:b/>
                <w:bCs/>
                <w:sz w:val="20"/>
                <w:szCs w:val="20"/>
                <w:u w:val="single"/>
              </w:rPr>
              <w:t>,</w:t>
            </w:r>
          </w:p>
          <w:p w:rsidR="00CD3ED3" w:rsidRDefault="00EA4523">
            <w:pPr>
              <w:pStyle w:val="ConsPlusNormal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 xml:space="preserve">ул. Павла </w:t>
            </w:r>
            <w:proofErr w:type="spellStart"/>
            <w:r>
              <w:rPr>
                <w:b/>
                <w:bCs/>
                <w:sz w:val="20"/>
                <w:szCs w:val="20"/>
                <w:u w:val="single"/>
              </w:rPr>
              <w:t>Тедеева</w:t>
            </w:r>
            <w:proofErr w:type="spellEnd"/>
            <w:r>
              <w:rPr>
                <w:b/>
                <w:bCs/>
                <w:sz w:val="20"/>
                <w:szCs w:val="20"/>
                <w:u w:val="single"/>
              </w:rPr>
              <w:t>, 129, понедельник - пятница с 9.00 до 12.00 и с 15.00 до 17.00)</w:t>
            </w:r>
          </w:p>
          <w:p w:rsidR="00CD3ED3" w:rsidRDefault="00EA452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(Адрес работы согласительной комиссии)</w:t>
            </w:r>
          </w:p>
          <w:p w:rsidR="00CD3ED3" w:rsidRDefault="00EA452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 на официальных сайтах в информационно-телекоммуникационной сети "Интернет":</w:t>
            </w:r>
          </w:p>
        </w:tc>
      </w:tr>
      <w:tr w:rsidR="00CD3ED3">
        <w:trPr>
          <w:trHeight w:val="485"/>
        </w:trPr>
        <w:tc>
          <w:tcPr>
            <w:tcW w:w="4970" w:type="dxa"/>
            <w:tcBorders>
              <w:left w:val="single" w:sz="4" w:space="0" w:color="000000"/>
            </w:tcBorders>
          </w:tcPr>
          <w:p w:rsidR="00CD3ED3" w:rsidRDefault="00EA452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АМС Пригородного района</w:t>
            </w:r>
          </w:p>
          <w:p w:rsidR="00CD3ED3" w:rsidRDefault="00EA452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i/>
                <w:iCs/>
                <w:sz w:val="20"/>
                <w:szCs w:val="20"/>
              </w:rPr>
              <w:t>(наименования органа местного самоуправления)</w:t>
            </w:r>
          </w:p>
        </w:tc>
        <w:tc>
          <w:tcPr>
            <w:tcW w:w="5236" w:type="dxa"/>
            <w:tcBorders>
              <w:right w:val="single" w:sz="4" w:space="0" w:color="000000"/>
            </w:tcBorders>
          </w:tcPr>
          <w:p w:rsidR="00CD3ED3" w:rsidRDefault="00EA452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http://prigams.ru</w:t>
            </w:r>
          </w:p>
          <w:p w:rsidR="00CD3ED3" w:rsidRDefault="00EA4523">
            <w:pPr>
              <w:pStyle w:val="ConsPlusNormal"/>
            </w:pPr>
            <w:r>
              <w:t xml:space="preserve">                        </w:t>
            </w:r>
            <w:r>
              <w:rPr>
                <w:sz w:val="20"/>
                <w:szCs w:val="20"/>
              </w:rPr>
              <w:t xml:space="preserve">          </w:t>
            </w:r>
            <w:r>
              <w:rPr>
                <w:i/>
                <w:iCs/>
                <w:sz w:val="20"/>
                <w:szCs w:val="20"/>
              </w:rPr>
              <w:t>(Адрес сайта)</w:t>
            </w:r>
          </w:p>
        </w:tc>
      </w:tr>
      <w:tr w:rsidR="00CD3ED3">
        <w:trPr>
          <w:trHeight w:val="1711"/>
        </w:trPr>
        <w:tc>
          <w:tcPr>
            <w:tcW w:w="4970" w:type="dxa"/>
            <w:tcBorders>
              <w:left w:val="single" w:sz="4" w:space="0" w:color="000000"/>
            </w:tcBorders>
          </w:tcPr>
          <w:p w:rsidR="00CD3ED3" w:rsidRDefault="00EA452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Министерство государственного имущества и земельных отношений Республики Северная Осетия-Алания</w:t>
            </w:r>
          </w:p>
          <w:p w:rsidR="00CD3ED3" w:rsidRDefault="00EA452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i/>
                <w:iCs/>
                <w:sz w:val="20"/>
                <w:szCs w:val="20"/>
              </w:rPr>
              <w:t>Наименование исполнительного органа государственной власти субъекта Российской Федерации, на территории которого проводятся комплексные кадастровые работы)</w:t>
            </w:r>
          </w:p>
        </w:tc>
        <w:tc>
          <w:tcPr>
            <w:tcW w:w="5236" w:type="dxa"/>
            <w:tcBorders>
              <w:right w:val="single" w:sz="4" w:space="0" w:color="000000"/>
            </w:tcBorders>
          </w:tcPr>
          <w:p w:rsidR="00CD3ED3" w:rsidRDefault="00AF2993">
            <w:pPr>
              <w:pStyle w:val="ConsPlusNormal"/>
              <w:jc w:val="center"/>
            </w:pPr>
            <w:hyperlink r:id="rId5">
              <w:r w:rsidR="00EA4523">
                <w:rPr>
                  <w:rStyle w:val="a3"/>
                  <w:color w:val="auto"/>
                </w:rPr>
                <w:t>http://minimu.alania.gov.ru</w:t>
              </w:r>
            </w:hyperlink>
          </w:p>
          <w:p w:rsidR="00CD3ED3" w:rsidRDefault="00EA4523">
            <w:pPr>
              <w:pStyle w:val="ConsPlusNormal"/>
            </w:pPr>
            <w:r>
              <w:t xml:space="preserve">                               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(Адрес сайта)</w:t>
            </w:r>
          </w:p>
        </w:tc>
      </w:tr>
      <w:tr w:rsidR="00CD3ED3">
        <w:trPr>
          <w:trHeight w:val="987"/>
        </w:trPr>
        <w:tc>
          <w:tcPr>
            <w:tcW w:w="4970" w:type="dxa"/>
            <w:tcBorders>
              <w:left w:val="single" w:sz="4" w:space="0" w:color="000000"/>
            </w:tcBorders>
          </w:tcPr>
          <w:p w:rsidR="00CD3ED3" w:rsidRDefault="00EA452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 xml:space="preserve">Управление </w:t>
            </w:r>
            <w:proofErr w:type="spellStart"/>
            <w:r>
              <w:rPr>
                <w:sz w:val="22"/>
                <w:szCs w:val="22"/>
                <w:u w:val="single"/>
              </w:rPr>
              <w:t>Росреестра</w:t>
            </w:r>
            <w:proofErr w:type="spellEnd"/>
            <w:r>
              <w:rPr>
                <w:sz w:val="22"/>
                <w:szCs w:val="22"/>
                <w:u w:val="single"/>
              </w:rPr>
              <w:t xml:space="preserve"> по Республики Северная Осетия-Алания</w:t>
            </w:r>
          </w:p>
          <w:p w:rsidR="00CD3ED3" w:rsidRDefault="00EA452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i/>
                <w:iCs/>
                <w:sz w:val="20"/>
                <w:szCs w:val="20"/>
              </w:rPr>
              <w:t>Наименование заказчика комплексных кадастровых работ, органа кадастрового учета)</w:t>
            </w:r>
          </w:p>
        </w:tc>
        <w:tc>
          <w:tcPr>
            <w:tcW w:w="5236" w:type="dxa"/>
            <w:tcBorders>
              <w:right w:val="single" w:sz="4" w:space="0" w:color="000000"/>
            </w:tcBorders>
          </w:tcPr>
          <w:p w:rsidR="00CD3ED3" w:rsidRDefault="00EA4523">
            <w:pPr>
              <w:pStyle w:val="ConsPlusNormal"/>
              <w:jc w:val="center"/>
              <w:rPr>
                <w:u w:val="single"/>
              </w:rPr>
            </w:pPr>
            <w:r>
              <w:rPr>
                <w:u w:val="single"/>
              </w:rPr>
              <w:t>__ https://rosreestr.ru/__</w:t>
            </w:r>
          </w:p>
          <w:p w:rsidR="00CD3ED3" w:rsidRDefault="00EA4523">
            <w:pPr>
              <w:pStyle w:val="ConsPlusNormal"/>
            </w:pPr>
            <w:r>
              <w:t xml:space="preserve">                              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i/>
                <w:iCs/>
                <w:sz w:val="20"/>
                <w:szCs w:val="20"/>
              </w:rPr>
              <w:t>(Адрес сайта)</w:t>
            </w:r>
          </w:p>
        </w:tc>
      </w:tr>
      <w:tr w:rsidR="00CD3ED3">
        <w:trPr>
          <w:trHeight w:val="11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ED3" w:rsidRDefault="00EA4523">
            <w:pPr>
              <w:pStyle w:val="ConsPlusNormal"/>
              <w:ind w:firstLine="28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Заседание согласительной комиссии по вопросу согласования местоположения границ земельных участков, в отношении которых проводятся комплексные кадастровые работы</w:t>
            </w:r>
          </w:p>
          <w:p w:rsidR="00CD3ED3" w:rsidRDefault="00EA4523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состоится по адресу:</w:t>
            </w:r>
          </w:p>
          <w:p w:rsidR="00CD3ED3" w:rsidRDefault="00EA4523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 xml:space="preserve">Республика Северная Осетия-Алания, Пригородный район, с. </w:t>
            </w:r>
            <w:proofErr w:type="gramStart"/>
            <w:r>
              <w:rPr>
                <w:sz w:val="20"/>
                <w:szCs w:val="20"/>
                <w:u w:val="single"/>
              </w:rPr>
              <w:t>Октябрьское</w:t>
            </w:r>
            <w:proofErr w:type="gramEnd"/>
            <w:r>
              <w:rPr>
                <w:sz w:val="20"/>
                <w:szCs w:val="20"/>
                <w:u w:val="single"/>
              </w:rPr>
              <w:t xml:space="preserve">, ул. Павла </w:t>
            </w:r>
            <w:proofErr w:type="spellStart"/>
            <w:r>
              <w:rPr>
                <w:sz w:val="20"/>
                <w:szCs w:val="20"/>
                <w:u w:val="single"/>
              </w:rPr>
              <w:t>Тедеева</w:t>
            </w:r>
            <w:proofErr w:type="spellEnd"/>
            <w:r>
              <w:rPr>
                <w:sz w:val="20"/>
                <w:szCs w:val="20"/>
                <w:u w:val="single"/>
              </w:rPr>
              <w:t>, 129</w:t>
            </w:r>
          </w:p>
          <w:p w:rsidR="00CD3ED3" w:rsidRDefault="00F803FB">
            <w:pPr>
              <w:pStyle w:val="ConsPlusNormal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u w:val="single"/>
              </w:rPr>
              <w:lastRenderedPageBreak/>
              <w:t>"</w:t>
            </w:r>
            <w:r w:rsidR="00083551">
              <w:rPr>
                <w:b/>
                <w:sz w:val="20"/>
                <w:szCs w:val="20"/>
                <w:u w:val="single"/>
              </w:rPr>
              <w:t>26</w:t>
            </w:r>
            <w:r w:rsidR="00EA4523">
              <w:rPr>
                <w:b/>
                <w:sz w:val="20"/>
                <w:szCs w:val="20"/>
                <w:u w:val="single"/>
              </w:rPr>
              <w:t xml:space="preserve">" </w:t>
            </w:r>
            <w:r w:rsidR="00EC5813">
              <w:rPr>
                <w:b/>
                <w:sz w:val="20"/>
                <w:szCs w:val="20"/>
                <w:u w:val="single"/>
              </w:rPr>
              <w:t>августа</w:t>
            </w:r>
            <w:r w:rsidR="00EA4523">
              <w:rPr>
                <w:b/>
                <w:sz w:val="20"/>
                <w:szCs w:val="20"/>
                <w:u w:val="single"/>
              </w:rPr>
              <w:t xml:space="preserve"> 2025</w:t>
            </w:r>
            <w:r w:rsidR="00EA4523">
              <w:rPr>
                <w:sz w:val="20"/>
                <w:szCs w:val="20"/>
              </w:rPr>
              <w:t xml:space="preserve"> г. в </w:t>
            </w:r>
            <w:r w:rsidR="00EA4523">
              <w:rPr>
                <w:b/>
                <w:sz w:val="20"/>
                <w:szCs w:val="20"/>
                <w:u w:val="single"/>
              </w:rPr>
              <w:t>11</w:t>
            </w:r>
            <w:r w:rsidR="00EA4523">
              <w:rPr>
                <w:sz w:val="20"/>
                <w:szCs w:val="20"/>
              </w:rPr>
              <w:t xml:space="preserve"> часов </w:t>
            </w:r>
            <w:r w:rsidR="00EA4523">
              <w:rPr>
                <w:b/>
                <w:sz w:val="20"/>
                <w:szCs w:val="20"/>
                <w:u w:val="single"/>
              </w:rPr>
              <w:t>00</w:t>
            </w:r>
            <w:r w:rsidR="00EA4523">
              <w:rPr>
                <w:sz w:val="20"/>
                <w:szCs w:val="20"/>
              </w:rPr>
              <w:t xml:space="preserve"> минут.</w:t>
            </w:r>
          </w:p>
          <w:p w:rsidR="00CD3ED3" w:rsidRDefault="00EA4523">
            <w:pPr>
              <w:pStyle w:val="ConsPlusNormal"/>
              <w:ind w:firstLine="28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  <w:p w:rsidR="00CD3ED3" w:rsidRDefault="00EA4523">
            <w:pPr>
              <w:pStyle w:val="ConsPlusNormal"/>
              <w:ind w:firstLine="28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      </w:r>
          </w:p>
          <w:p w:rsidR="00CD3ED3" w:rsidRDefault="00EA452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</w:t>
            </w:r>
            <w:r w:rsidR="00083551">
              <w:rPr>
                <w:b/>
                <w:sz w:val="20"/>
                <w:szCs w:val="20"/>
                <w:u w:val="single"/>
              </w:rPr>
              <w:t>"05" августа</w:t>
            </w:r>
            <w:r>
              <w:rPr>
                <w:b/>
                <w:sz w:val="20"/>
                <w:szCs w:val="20"/>
                <w:u w:val="single"/>
              </w:rPr>
              <w:t xml:space="preserve"> 2025 г.</w:t>
            </w:r>
            <w:r>
              <w:rPr>
                <w:sz w:val="20"/>
                <w:szCs w:val="20"/>
              </w:rPr>
              <w:t xml:space="preserve"> по </w:t>
            </w:r>
            <w:r>
              <w:rPr>
                <w:b/>
                <w:sz w:val="20"/>
                <w:szCs w:val="20"/>
                <w:u w:val="single"/>
              </w:rPr>
              <w:t>"</w:t>
            </w:r>
            <w:r w:rsidR="00083551">
              <w:rPr>
                <w:b/>
                <w:sz w:val="20"/>
                <w:szCs w:val="20"/>
                <w:u w:val="single"/>
              </w:rPr>
              <w:t>26</w:t>
            </w:r>
            <w:r>
              <w:rPr>
                <w:b/>
                <w:sz w:val="20"/>
                <w:szCs w:val="20"/>
                <w:u w:val="single"/>
              </w:rPr>
              <w:t>"</w:t>
            </w:r>
            <w:r w:rsidR="00EC5813">
              <w:rPr>
                <w:b/>
                <w:sz w:val="20"/>
                <w:szCs w:val="20"/>
                <w:u w:val="single"/>
              </w:rPr>
              <w:t xml:space="preserve"> августа</w:t>
            </w:r>
            <w:r>
              <w:rPr>
                <w:b/>
                <w:sz w:val="20"/>
                <w:szCs w:val="20"/>
                <w:u w:val="single"/>
              </w:rPr>
              <w:t xml:space="preserve"> 2025 г.</w:t>
            </w:r>
          </w:p>
          <w:p w:rsidR="00CD3ED3" w:rsidRDefault="00EA452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</w:t>
            </w:r>
            <w:r w:rsidR="00083551">
              <w:rPr>
                <w:b/>
                <w:sz w:val="20"/>
                <w:szCs w:val="20"/>
                <w:u w:val="single"/>
              </w:rPr>
              <w:t>"27</w:t>
            </w:r>
            <w:r w:rsidR="00EC5813">
              <w:rPr>
                <w:b/>
                <w:sz w:val="20"/>
                <w:szCs w:val="20"/>
                <w:u w:val="single"/>
              </w:rPr>
              <w:t>" августа</w:t>
            </w:r>
            <w:r>
              <w:rPr>
                <w:b/>
                <w:sz w:val="20"/>
                <w:szCs w:val="20"/>
                <w:u w:val="single"/>
              </w:rPr>
              <w:t xml:space="preserve"> 2025 г.</w:t>
            </w:r>
            <w:r>
              <w:rPr>
                <w:sz w:val="20"/>
                <w:szCs w:val="20"/>
              </w:rPr>
              <w:t xml:space="preserve"> по </w:t>
            </w:r>
            <w:r w:rsidR="00083551">
              <w:rPr>
                <w:b/>
                <w:sz w:val="20"/>
                <w:szCs w:val="20"/>
                <w:u w:val="single"/>
              </w:rPr>
              <w:t>"01</w:t>
            </w:r>
            <w:r w:rsidR="00C40657">
              <w:rPr>
                <w:b/>
                <w:sz w:val="20"/>
                <w:szCs w:val="20"/>
                <w:u w:val="single"/>
              </w:rPr>
              <w:t xml:space="preserve">" </w:t>
            </w:r>
            <w:r w:rsidR="00083551">
              <w:rPr>
                <w:b/>
                <w:sz w:val="20"/>
                <w:szCs w:val="20"/>
                <w:u w:val="single"/>
              </w:rPr>
              <w:t>октября</w:t>
            </w:r>
            <w:r>
              <w:rPr>
                <w:b/>
                <w:sz w:val="20"/>
                <w:szCs w:val="20"/>
                <w:u w:val="single"/>
              </w:rPr>
              <w:t xml:space="preserve"> 2025 г</w:t>
            </w:r>
            <w:r w:rsidR="00657567">
              <w:rPr>
                <w:b/>
                <w:sz w:val="20"/>
                <w:szCs w:val="20"/>
                <w:u w:val="single"/>
              </w:rPr>
              <w:t>.</w:t>
            </w:r>
          </w:p>
          <w:p w:rsidR="00CD3ED3" w:rsidRDefault="00EA4523">
            <w:pPr>
              <w:pStyle w:val="ConsPlusNormal"/>
              <w:ind w:firstLine="283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Возражения оформляются в соответствии с частью 15 статьи 42.10 Федерального закона от 24 июля 2007 г. N 221-ФЗ "О государственном кадастре недвижимости"  и 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</w:t>
            </w:r>
            <w:proofErr w:type="gramEnd"/>
            <w:r>
              <w:rPr>
                <w:sz w:val="20"/>
                <w:szCs w:val="20"/>
              </w:rPr>
              <w:t xml:space="preserve"> с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      </w:r>
          </w:p>
          <w:p w:rsidR="00CD3ED3" w:rsidRDefault="00EA4523">
            <w:pPr>
              <w:pStyle w:val="ConsPlusNormal"/>
            </w:pPr>
            <w:r>
              <w:rPr>
                <w:sz w:val="20"/>
                <w:szCs w:val="20"/>
              </w:rPr>
              <w:t>В случае отсутствия таких возражений местоположение границ земельных участков считается согласованным</w:t>
            </w:r>
            <w:r>
              <w:t>.</w:t>
            </w:r>
          </w:p>
        </w:tc>
      </w:tr>
    </w:tbl>
    <w:p w:rsidR="00CD3ED3" w:rsidRDefault="00CD3ED3" w:rsidP="00C40657">
      <w:pPr>
        <w:pStyle w:val="ConsPlusNormal"/>
        <w:jc w:val="both"/>
      </w:pPr>
    </w:p>
    <w:sectPr w:rsidR="00CD3ED3" w:rsidSect="00CD3ED3">
      <w:pgSz w:w="11906" w:h="16838"/>
      <w:pgMar w:top="480" w:right="566" w:bottom="1440" w:left="1133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D3ED3"/>
    <w:rsid w:val="00024FCC"/>
    <w:rsid w:val="000662C3"/>
    <w:rsid w:val="00083551"/>
    <w:rsid w:val="000950F9"/>
    <w:rsid w:val="001362AB"/>
    <w:rsid w:val="001903BD"/>
    <w:rsid w:val="001D587C"/>
    <w:rsid w:val="0022219D"/>
    <w:rsid w:val="002618AA"/>
    <w:rsid w:val="0029563F"/>
    <w:rsid w:val="002C6CAF"/>
    <w:rsid w:val="002D51AF"/>
    <w:rsid w:val="002E3D0F"/>
    <w:rsid w:val="002F759F"/>
    <w:rsid w:val="003252A0"/>
    <w:rsid w:val="00361DD5"/>
    <w:rsid w:val="00371BC4"/>
    <w:rsid w:val="0051193A"/>
    <w:rsid w:val="00564B96"/>
    <w:rsid w:val="005834DC"/>
    <w:rsid w:val="0063765F"/>
    <w:rsid w:val="00657567"/>
    <w:rsid w:val="00676634"/>
    <w:rsid w:val="006B3872"/>
    <w:rsid w:val="007D29F1"/>
    <w:rsid w:val="00807224"/>
    <w:rsid w:val="00895F55"/>
    <w:rsid w:val="008D63F4"/>
    <w:rsid w:val="009377A3"/>
    <w:rsid w:val="009D5180"/>
    <w:rsid w:val="009D6D8F"/>
    <w:rsid w:val="00A175DD"/>
    <w:rsid w:val="00A77FED"/>
    <w:rsid w:val="00AF2993"/>
    <w:rsid w:val="00B06AF8"/>
    <w:rsid w:val="00B307A0"/>
    <w:rsid w:val="00B438C7"/>
    <w:rsid w:val="00BF680A"/>
    <w:rsid w:val="00C36AB3"/>
    <w:rsid w:val="00C40657"/>
    <w:rsid w:val="00CA17B9"/>
    <w:rsid w:val="00CD3ED3"/>
    <w:rsid w:val="00EA4523"/>
    <w:rsid w:val="00EA7B92"/>
    <w:rsid w:val="00EC5813"/>
    <w:rsid w:val="00EC6B80"/>
    <w:rsid w:val="00F43C7D"/>
    <w:rsid w:val="00F54EF7"/>
    <w:rsid w:val="00F57560"/>
    <w:rsid w:val="00F803FB"/>
    <w:rsid w:val="00F81E7C"/>
    <w:rsid w:val="00F84286"/>
    <w:rsid w:val="00FC3B2B"/>
    <w:rsid w:val="00FC5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825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50243"/>
    <w:rPr>
      <w:color w:val="0000FF" w:themeColor="hyperlink"/>
      <w:u w:val="single"/>
    </w:rPr>
  </w:style>
  <w:style w:type="character" w:customStyle="1" w:styleId="a4">
    <w:name w:val="Верхний колонтитул Знак"/>
    <w:basedOn w:val="a0"/>
    <w:link w:val="Header"/>
    <w:uiPriority w:val="99"/>
    <w:qFormat/>
    <w:rsid w:val="00D50243"/>
    <w:rPr>
      <w:rFonts w:eastAsiaTheme="minorEastAsia"/>
      <w:lang w:eastAsia="ru-RU"/>
    </w:rPr>
  </w:style>
  <w:style w:type="character" w:customStyle="1" w:styleId="a5">
    <w:name w:val="Нижний колонтитул Знак"/>
    <w:basedOn w:val="a0"/>
    <w:link w:val="Footer"/>
    <w:uiPriority w:val="99"/>
    <w:qFormat/>
    <w:rsid w:val="00D50243"/>
    <w:rPr>
      <w:rFonts w:eastAsiaTheme="minorEastAsia"/>
      <w:lang w:eastAsia="ru-RU"/>
    </w:rPr>
  </w:style>
  <w:style w:type="character" w:customStyle="1" w:styleId="1">
    <w:name w:val="Основной шрифт абзаца1"/>
    <w:qFormat/>
    <w:rsid w:val="00D26825"/>
  </w:style>
  <w:style w:type="character" w:styleId="a6">
    <w:name w:val="FollowedHyperlink"/>
    <w:rsid w:val="00CD3ED3"/>
    <w:rPr>
      <w:color w:val="800000"/>
      <w:u w:val="single"/>
    </w:rPr>
  </w:style>
  <w:style w:type="paragraph" w:customStyle="1" w:styleId="a7">
    <w:name w:val="Заголовок"/>
    <w:basedOn w:val="a"/>
    <w:next w:val="a8"/>
    <w:qFormat/>
    <w:rsid w:val="00CD3ED3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8">
    <w:name w:val="Body Text"/>
    <w:basedOn w:val="a"/>
    <w:rsid w:val="00CD3ED3"/>
    <w:pPr>
      <w:spacing w:after="140" w:line="276" w:lineRule="auto"/>
    </w:pPr>
  </w:style>
  <w:style w:type="paragraph" w:styleId="a9">
    <w:name w:val="List"/>
    <w:basedOn w:val="a8"/>
    <w:rsid w:val="00CD3ED3"/>
    <w:rPr>
      <w:rFonts w:ascii="PT Astra Serif" w:hAnsi="PT Astra Serif" w:cs="Noto Sans Devanagari"/>
    </w:rPr>
  </w:style>
  <w:style w:type="paragraph" w:customStyle="1" w:styleId="Caption">
    <w:name w:val="Caption"/>
    <w:basedOn w:val="a"/>
    <w:qFormat/>
    <w:rsid w:val="00CD3ED3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a">
    <w:name w:val="index heading"/>
    <w:basedOn w:val="a"/>
    <w:qFormat/>
    <w:rsid w:val="00CD3ED3"/>
    <w:pPr>
      <w:suppressLineNumbers/>
    </w:pPr>
    <w:rPr>
      <w:rFonts w:ascii="PT Astra Serif" w:hAnsi="PT Astra Serif" w:cs="Noto Sans Devanagari"/>
    </w:rPr>
  </w:style>
  <w:style w:type="paragraph" w:styleId="ab">
    <w:name w:val="Title"/>
    <w:basedOn w:val="a"/>
    <w:next w:val="a8"/>
    <w:qFormat/>
    <w:rsid w:val="00CD3ED3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caption1">
    <w:name w:val="caption1"/>
    <w:basedOn w:val="a"/>
    <w:qFormat/>
    <w:rsid w:val="00CD3ED3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customStyle="1" w:styleId="ConsPlusNormal">
    <w:name w:val="ConsPlusNormal"/>
    <w:qFormat/>
    <w:rsid w:val="00D50243"/>
    <w:pPr>
      <w:widowControl w:val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c">
    <w:name w:val="Колонтитул"/>
    <w:basedOn w:val="a"/>
    <w:qFormat/>
    <w:rsid w:val="00CD3ED3"/>
  </w:style>
  <w:style w:type="paragraph" w:customStyle="1" w:styleId="Header">
    <w:name w:val="Header"/>
    <w:basedOn w:val="a"/>
    <w:link w:val="a4"/>
    <w:uiPriority w:val="99"/>
    <w:unhideWhenUsed/>
    <w:rsid w:val="00D50243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oter">
    <w:name w:val="Footer"/>
    <w:basedOn w:val="a"/>
    <w:link w:val="a5"/>
    <w:uiPriority w:val="99"/>
    <w:unhideWhenUsed/>
    <w:rsid w:val="00D50243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d">
    <w:name w:val="Содержимое таблицы"/>
    <w:basedOn w:val="a"/>
    <w:qFormat/>
    <w:rsid w:val="00CD3ED3"/>
    <w:pPr>
      <w:widowControl w:val="0"/>
      <w:suppressLineNumbers/>
    </w:pPr>
  </w:style>
  <w:style w:type="paragraph" w:customStyle="1" w:styleId="ae">
    <w:name w:val="Заголовок таблицы"/>
    <w:basedOn w:val="ad"/>
    <w:qFormat/>
    <w:rsid w:val="00CD3ED3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9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minimu.alania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4F67EF-9748-419F-B696-18C13121D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580</TotalTime>
  <Pages>2</Pages>
  <Words>761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dc:description/>
  <cp:lastModifiedBy>F.Tskaeva</cp:lastModifiedBy>
  <cp:revision>29</cp:revision>
  <cp:lastPrinted>2025-08-01T10:09:00Z</cp:lastPrinted>
  <dcterms:created xsi:type="dcterms:W3CDTF">2025-04-07T13:01:00Z</dcterms:created>
  <dcterms:modified xsi:type="dcterms:W3CDTF">2025-08-01T10:17:00Z</dcterms:modified>
  <dc:language>ru-RU</dc:language>
</cp:coreProperties>
</file>